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28ED6" w14:textId="4FF0DBE6" w:rsidR="00A34EF0" w:rsidRDefault="00A34EF0" w:rsidP="001F0092">
      <w:pPr>
        <w:spacing w:after="0" w:line="240" w:lineRule="auto"/>
        <w:jc w:val="center"/>
        <w:rPr>
          <w:rFonts w:ascii="Arial" w:hAnsi="Arial" w:cs="Arial"/>
          <w:b/>
          <w:sz w:val="28"/>
          <w:szCs w:val="28"/>
        </w:rPr>
      </w:pPr>
      <w:r w:rsidRPr="00A34EF0">
        <w:rPr>
          <w:rFonts w:ascii="Arial" w:hAnsi="Arial" w:cs="Arial"/>
          <w:b/>
          <w:sz w:val="28"/>
          <w:szCs w:val="28"/>
        </w:rPr>
        <w:t xml:space="preserve">Notes of the </w:t>
      </w:r>
      <w:r w:rsidR="001C5322" w:rsidRPr="00A34EF0">
        <w:rPr>
          <w:rFonts w:ascii="Arial" w:hAnsi="Arial" w:cs="Arial"/>
          <w:b/>
          <w:sz w:val="28"/>
          <w:szCs w:val="28"/>
        </w:rPr>
        <w:t xml:space="preserve">SHAN </w:t>
      </w:r>
      <w:r w:rsidRPr="00A34EF0">
        <w:rPr>
          <w:rFonts w:ascii="Arial" w:hAnsi="Arial" w:cs="Arial"/>
          <w:b/>
          <w:sz w:val="28"/>
          <w:szCs w:val="28"/>
        </w:rPr>
        <w:t>Meeting</w:t>
      </w:r>
    </w:p>
    <w:p w14:paraId="6630DAC6" w14:textId="77777777" w:rsidR="00AA2B7B" w:rsidRPr="00AA2B7B" w:rsidRDefault="00AA2B7B" w:rsidP="001F0092">
      <w:pPr>
        <w:spacing w:after="0" w:line="240" w:lineRule="auto"/>
        <w:jc w:val="center"/>
        <w:rPr>
          <w:rFonts w:ascii="Arial" w:hAnsi="Arial" w:cs="Arial"/>
          <w:bCs/>
          <w:sz w:val="16"/>
          <w:szCs w:val="16"/>
        </w:rPr>
      </w:pPr>
    </w:p>
    <w:p w14:paraId="2B43D3A4" w14:textId="202C043F" w:rsidR="00A34EF0" w:rsidRDefault="00A34EF0" w:rsidP="001F0092">
      <w:pPr>
        <w:spacing w:after="0" w:line="240" w:lineRule="auto"/>
        <w:jc w:val="center"/>
        <w:rPr>
          <w:rFonts w:ascii="Arial" w:hAnsi="Arial" w:cs="Arial"/>
          <w:b/>
          <w:sz w:val="28"/>
          <w:szCs w:val="28"/>
        </w:rPr>
      </w:pPr>
      <w:r w:rsidRPr="00A34EF0">
        <w:rPr>
          <w:rFonts w:ascii="Arial" w:hAnsi="Arial" w:cs="Arial"/>
          <w:b/>
          <w:sz w:val="28"/>
          <w:szCs w:val="28"/>
        </w:rPr>
        <w:t xml:space="preserve">On </w:t>
      </w:r>
      <w:r w:rsidR="001C5322" w:rsidRPr="00A34EF0">
        <w:rPr>
          <w:rFonts w:ascii="Arial" w:hAnsi="Arial" w:cs="Arial"/>
          <w:b/>
          <w:sz w:val="28"/>
          <w:szCs w:val="28"/>
        </w:rPr>
        <w:t xml:space="preserve">Tuesday </w:t>
      </w:r>
      <w:r w:rsidR="002058B6">
        <w:rPr>
          <w:rFonts w:ascii="Arial" w:hAnsi="Arial" w:cs="Arial"/>
          <w:b/>
          <w:sz w:val="28"/>
          <w:szCs w:val="28"/>
        </w:rPr>
        <w:t>11</w:t>
      </w:r>
      <w:r w:rsidR="002058B6" w:rsidRPr="002058B6">
        <w:rPr>
          <w:rFonts w:ascii="Arial" w:hAnsi="Arial" w:cs="Arial"/>
          <w:b/>
          <w:sz w:val="28"/>
          <w:szCs w:val="28"/>
          <w:vertAlign w:val="superscript"/>
        </w:rPr>
        <w:t>th</w:t>
      </w:r>
      <w:r w:rsidR="002058B6">
        <w:rPr>
          <w:rFonts w:ascii="Arial" w:hAnsi="Arial" w:cs="Arial"/>
          <w:b/>
          <w:sz w:val="28"/>
          <w:szCs w:val="28"/>
        </w:rPr>
        <w:t xml:space="preserve"> November</w:t>
      </w:r>
      <w:r w:rsidR="001C5322" w:rsidRPr="00A34EF0">
        <w:rPr>
          <w:rFonts w:ascii="Arial" w:hAnsi="Arial" w:cs="Arial"/>
          <w:b/>
          <w:sz w:val="28"/>
          <w:szCs w:val="28"/>
        </w:rPr>
        <w:t xml:space="preserve"> 202</w:t>
      </w:r>
      <w:r w:rsidR="008B6366" w:rsidRPr="00A34EF0">
        <w:rPr>
          <w:rFonts w:ascii="Arial" w:hAnsi="Arial" w:cs="Arial"/>
          <w:b/>
          <w:sz w:val="28"/>
          <w:szCs w:val="28"/>
        </w:rPr>
        <w:t>1</w:t>
      </w:r>
      <w:r w:rsidR="001C5322" w:rsidRPr="00A34EF0">
        <w:rPr>
          <w:rFonts w:ascii="Arial" w:hAnsi="Arial" w:cs="Arial"/>
          <w:b/>
          <w:sz w:val="28"/>
          <w:szCs w:val="28"/>
        </w:rPr>
        <w:t xml:space="preserve"> </w:t>
      </w:r>
    </w:p>
    <w:p w14:paraId="3D994760" w14:textId="77777777" w:rsidR="00AA2B7B" w:rsidRPr="00AA2B7B" w:rsidRDefault="00AA2B7B" w:rsidP="001F0092">
      <w:pPr>
        <w:spacing w:after="0" w:line="240" w:lineRule="auto"/>
        <w:jc w:val="center"/>
        <w:rPr>
          <w:rFonts w:ascii="Arial" w:hAnsi="Arial" w:cs="Arial"/>
          <w:bCs/>
          <w:sz w:val="16"/>
          <w:szCs w:val="16"/>
        </w:rPr>
      </w:pPr>
    </w:p>
    <w:p w14:paraId="04177986" w14:textId="3D5F3D42" w:rsidR="001C5322" w:rsidRPr="00A34EF0" w:rsidRDefault="00A34EF0" w:rsidP="001F0092">
      <w:pPr>
        <w:spacing w:after="0" w:line="240" w:lineRule="auto"/>
        <w:jc w:val="center"/>
        <w:rPr>
          <w:rFonts w:ascii="Arial" w:hAnsi="Arial" w:cs="Arial"/>
          <w:b/>
          <w:sz w:val="28"/>
          <w:szCs w:val="28"/>
        </w:rPr>
      </w:pPr>
      <w:r w:rsidRPr="00A34EF0">
        <w:rPr>
          <w:rFonts w:ascii="Arial" w:hAnsi="Arial" w:cs="Arial"/>
          <w:b/>
          <w:sz w:val="28"/>
          <w:szCs w:val="28"/>
        </w:rPr>
        <w:t>(</w:t>
      </w:r>
      <w:r w:rsidR="001C5322" w:rsidRPr="00A34EF0">
        <w:rPr>
          <w:rFonts w:ascii="Arial" w:hAnsi="Arial" w:cs="Arial"/>
          <w:b/>
          <w:sz w:val="28"/>
          <w:szCs w:val="28"/>
        </w:rPr>
        <w:t>1</w:t>
      </w:r>
      <w:r w:rsidR="00A16DFA" w:rsidRPr="00A34EF0">
        <w:rPr>
          <w:rFonts w:ascii="Arial" w:hAnsi="Arial" w:cs="Arial"/>
          <w:b/>
          <w:sz w:val="28"/>
          <w:szCs w:val="28"/>
        </w:rPr>
        <w:t>1</w:t>
      </w:r>
      <w:r w:rsidR="009D1844" w:rsidRPr="00A34EF0">
        <w:rPr>
          <w:rFonts w:ascii="Arial" w:hAnsi="Arial" w:cs="Arial"/>
          <w:b/>
          <w:sz w:val="28"/>
          <w:szCs w:val="28"/>
        </w:rPr>
        <w:t>:</w:t>
      </w:r>
      <w:r w:rsidR="00A16DFA" w:rsidRPr="00A34EF0">
        <w:rPr>
          <w:rFonts w:ascii="Arial" w:hAnsi="Arial" w:cs="Arial"/>
          <w:b/>
          <w:sz w:val="28"/>
          <w:szCs w:val="28"/>
        </w:rPr>
        <w:t>0</w:t>
      </w:r>
      <w:r w:rsidR="009D1844" w:rsidRPr="00A34EF0">
        <w:rPr>
          <w:rFonts w:ascii="Arial" w:hAnsi="Arial" w:cs="Arial"/>
          <w:b/>
          <w:sz w:val="28"/>
          <w:szCs w:val="28"/>
        </w:rPr>
        <w:t xml:space="preserve">0 </w:t>
      </w:r>
      <w:r w:rsidR="001C5322" w:rsidRPr="00A34EF0">
        <w:rPr>
          <w:rFonts w:ascii="Arial" w:hAnsi="Arial" w:cs="Arial"/>
          <w:b/>
          <w:sz w:val="28"/>
          <w:szCs w:val="28"/>
        </w:rPr>
        <w:t>-</w:t>
      </w:r>
      <w:r w:rsidR="009D1844" w:rsidRPr="00A34EF0">
        <w:rPr>
          <w:rFonts w:ascii="Arial" w:hAnsi="Arial" w:cs="Arial"/>
          <w:b/>
          <w:sz w:val="28"/>
          <w:szCs w:val="28"/>
        </w:rPr>
        <w:t xml:space="preserve"> </w:t>
      </w:r>
      <w:r w:rsidR="001C5322" w:rsidRPr="00A34EF0">
        <w:rPr>
          <w:rFonts w:ascii="Arial" w:hAnsi="Arial" w:cs="Arial"/>
          <w:b/>
          <w:sz w:val="28"/>
          <w:szCs w:val="28"/>
        </w:rPr>
        <w:t>1</w:t>
      </w:r>
      <w:r w:rsidR="00A16DFA" w:rsidRPr="00A34EF0">
        <w:rPr>
          <w:rFonts w:ascii="Arial" w:hAnsi="Arial" w:cs="Arial"/>
          <w:b/>
          <w:sz w:val="28"/>
          <w:szCs w:val="28"/>
        </w:rPr>
        <w:t>3</w:t>
      </w:r>
      <w:r w:rsidR="009D1844" w:rsidRPr="00A34EF0">
        <w:rPr>
          <w:rFonts w:ascii="Arial" w:hAnsi="Arial" w:cs="Arial"/>
          <w:b/>
          <w:sz w:val="28"/>
          <w:szCs w:val="28"/>
        </w:rPr>
        <w:t>:00</w:t>
      </w:r>
      <w:r w:rsidRPr="00A34EF0">
        <w:rPr>
          <w:rFonts w:ascii="Arial" w:hAnsi="Arial" w:cs="Arial"/>
          <w:b/>
          <w:sz w:val="28"/>
          <w:szCs w:val="28"/>
        </w:rPr>
        <w:t xml:space="preserve">, </w:t>
      </w:r>
      <w:r w:rsidR="00CC65C6">
        <w:rPr>
          <w:rFonts w:ascii="Arial" w:hAnsi="Arial" w:cs="Arial"/>
          <w:b/>
          <w:sz w:val="28"/>
          <w:szCs w:val="28"/>
        </w:rPr>
        <w:t>a</w:t>
      </w:r>
      <w:r w:rsidR="00BF41BF" w:rsidRPr="00A34EF0">
        <w:rPr>
          <w:rFonts w:ascii="Arial" w:hAnsi="Arial" w:cs="Arial"/>
          <w:b/>
          <w:sz w:val="28"/>
          <w:szCs w:val="28"/>
        </w:rPr>
        <w:t>t the Plaza Centre)</w:t>
      </w:r>
    </w:p>
    <w:p w14:paraId="139DC660" w14:textId="77777777" w:rsidR="001C5322" w:rsidRPr="000F7A02" w:rsidRDefault="001C5322" w:rsidP="001F0092">
      <w:pPr>
        <w:spacing w:after="0" w:line="240" w:lineRule="auto"/>
        <w:rPr>
          <w:rFonts w:ascii="Arial" w:hAnsi="Arial" w:cs="Arial"/>
          <w:sz w:val="16"/>
          <w:szCs w:val="16"/>
        </w:rPr>
      </w:pPr>
    </w:p>
    <w:p w14:paraId="160179D6" w14:textId="46D2B878" w:rsidR="001C5322" w:rsidRPr="009F42F5" w:rsidRDefault="001C5322" w:rsidP="001F0092">
      <w:pPr>
        <w:spacing w:after="0" w:line="240" w:lineRule="auto"/>
        <w:rPr>
          <w:rFonts w:ascii="Arial" w:hAnsi="Arial" w:cs="Arial"/>
          <w:b/>
          <w:bCs/>
          <w:i/>
          <w:iCs/>
        </w:rPr>
      </w:pPr>
      <w:r w:rsidRPr="001C5322">
        <w:rPr>
          <w:rFonts w:ascii="Arial" w:hAnsi="Arial" w:cs="Arial"/>
          <w:b/>
          <w:bCs/>
        </w:rPr>
        <w:t>Attendees</w:t>
      </w:r>
      <w:r w:rsidR="00C75372">
        <w:rPr>
          <w:rFonts w:ascii="Arial" w:hAnsi="Arial" w:cs="Arial"/>
          <w:b/>
          <w:bCs/>
        </w:rPr>
        <w:t xml:space="preserve"> (</w:t>
      </w:r>
      <w:r w:rsidR="00E76DA1">
        <w:rPr>
          <w:rFonts w:ascii="Arial" w:hAnsi="Arial" w:cs="Arial"/>
          <w:b/>
          <w:bCs/>
        </w:rPr>
        <w:t>2</w:t>
      </w:r>
      <w:r w:rsidR="00E521F7">
        <w:rPr>
          <w:rFonts w:ascii="Arial" w:hAnsi="Arial" w:cs="Arial"/>
          <w:b/>
          <w:bCs/>
        </w:rPr>
        <w:t>4</w:t>
      </w:r>
      <w:r w:rsidR="009249F9">
        <w:rPr>
          <w:rFonts w:ascii="Arial" w:hAnsi="Arial" w:cs="Arial"/>
          <w:b/>
          <w:bCs/>
        </w:rPr>
        <w:t>)</w:t>
      </w:r>
      <w:r w:rsidR="009F42F5">
        <w:rPr>
          <w:rFonts w:ascii="Arial" w:hAnsi="Arial" w:cs="Arial"/>
          <w:b/>
          <w:bCs/>
        </w:rPr>
        <w:t>:</w:t>
      </w:r>
      <w:r w:rsidR="00C76553">
        <w:rPr>
          <w:rFonts w:ascii="Arial" w:hAnsi="Arial" w:cs="Arial"/>
          <w:b/>
          <w:bCs/>
        </w:rPr>
        <w:t xml:space="preserve"> </w:t>
      </w:r>
    </w:p>
    <w:tbl>
      <w:tblPr>
        <w:tblStyle w:val="TableGrid"/>
        <w:tblW w:w="10572" w:type="dxa"/>
        <w:tblLook w:val="04A0" w:firstRow="1" w:lastRow="0" w:firstColumn="1" w:lastColumn="0" w:noHBand="0" w:noVBand="1"/>
      </w:tblPr>
      <w:tblGrid>
        <w:gridCol w:w="5665"/>
        <w:gridCol w:w="4899"/>
        <w:gridCol w:w="8"/>
      </w:tblGrid>
      <w:tr w:rsidR="001F1938" w:rsidRPr="001762EA" w14:paraId="43216078" w14:textId="4194E9AA" w:rsidTr="00E521F7">
        <w:trPr>
          <w:gridAfter w:val="1"/>
          <w:wAfter w:w="8" w:type="dxa"/>
        </w:trPr>
        <w:tc>
          <w:tcPr>
            <w:tcW w:w="5665" w:type="dxa"/>
          </w:tcPr>
          <w:p w14:paraId="337FA673" w14:textId="77777777" w:rsidR="001F1938" w:rsidRPr="001762EA" w:rsidRDefault="001F1938" w:rsidP="001F0092">
            <w:pPr>
              <w:rPr>
                <w:rFonts w:ascii="Arial" w:eastAsia="Times New Roman" w:hAnsi="Arial" w:cs="Arial"/>
              </w:rPr>
            </w:pPr>
            <w:r w:rsidRPr="001762EA">
              <w:rPr>
                <w:rFonts w:ascii="Arial" w:eastAsia="Times New Roman" w:hAnsi="Arial" w:cs="Arial"/>
              </w:rPr>
              <w:t>John Barber [Chair of SHAN]</w:t>
            </w:r>
          </w:p>
        </w:tc>
        <w:tc>
          <w:tcPr>
            <w:tcW w:w="4899" w:type="dxa"/>
          </w:tcPr>
          <w:p w14:paraId="08D4F5E7" w14:textId="5ADED46B" w:rsidR="001F1938" w:rsidRPr="001762EA" w:rsidRDefault="002058B6" w:rsidP="001F0092">
            <w:pPr>
              <w:rPr>
                <w:rFonts w:ascii="Arial" w:eastAsia="Times New Roman" w:hAnsi="Arial" w:cs="Arial"/>
              </w:rPr>
            </w:pPr>
            <w:r>
              <w:rPr>
                <w:rFonts w:ascii="Arial" w:hAnsi="Arial" w:cs="Arial"/>
              </w:rPr>
              <w:t xml:space="preserve">Keith Evans - </w:t>
            </w:r>
            <w:r w:rsidR="001F0092">
              <w:rPr>
                <w:rFonts w:ascii="Arial" w:hAnsi="Arial" w:cs="Arial"/>
              </w:rPr>
              <w:t xml:space="preserve">SBC, </w:t>
            </w:r>
            <w:r>
              <w:rPr>
                <w:rFonts w:ascii="Arial" w:hAnsi="Arial" w:cs="Arial"/>
              </w:rPr>
              <w:t>Indep.</w:t>
            </w:r>
            <w:r w:rsidR="001F0092">
              <w:rPr>
                <w:rFonts w:ascii="Arial" w:hAnsi="Arial" w:cs="Arial"/>
              </w:rPr>
              <w:t xml:space="preserve"> Cllr</w:t>
            </w:r>
            <w:r>
              <w:rPr>
                <w:rFonts w:ascii="Arial" w:hAnsi="Arial" w:cs="Arial"/>
              </w:rPr>
              <w:t>, Blenheim Park</w:t>
            </w:r>
          </w:p>
        </w:tc>
      </w:tr>
      <w:tr w:rsidR="00E76DA1" w:rsidRPr="001762EA" w14:paraId="5A0ABF10" w14:textId="7FED575C" w:rsidTr="00E521F7">
        <w:trPr>
          <w:gridAfter w:val="1"/>
          <w:wAfter w:w="8" w:type="dxa"/>
        </w:trPr>
        <w:tc>
          <w:tcPr>
            <w:tcW w:w="5665" w:type="dxa"/>
          </w:tcPr>
          <w:p w14:paraId="345C753F" w14:textId="45647865" w:rsidR="00E76DA1" w:rsidRPr="001762EA" w:rsidRDefault="00E76DA1" w:rsidP="001F0092">
            <w:pPr>
              <w:rPr>
                <w:rFonts w:ascii="Arial" w:eastAsia="Times New Roman" w:hAnsi="Arial" w:cs="Arial"/>
              </w:rPr>
            </w:pPr>
            <w:r w:rsidRPr="001762EA">
              <w:rPr>
                <w:rFonts w:ascii="Arial" w:eastAsia="Times New Roman" w:hAnsi="Arial" w:cs="Arial"/>
              </w:rPr>
              <w:t xml:space="preserve">Gemma Cartwright - SAVS </w:t>
            </w:r>
          </w:p>
        </w:tc>
        <w:tc>
          <w:tcPr>
            <w:tcW w:w="4899" w:type="dxa"/>
          </w:tcPr>
          <w:p w14:paraId="4F3D6945" w14:textId="3BE9E861" w:rsidR="00E76DA1" w:rsidRPr="001762EA" w:rsidRDefault="001A2D5A" w:rsidP="001F0092">
            <w:pPr>
              <w:rPr>
                <w:rFonts w:ascii="Arial" w:eastAsia="Times New Roman" w:hAnsi="Arial" w:cs="Arial"/>
              </w:rPr>
            </w:pPr>
            <w:r w:rsidRPr="002058B6">
              <w:rPr>
                <w:rFonts w:ascii="Arial" w:eastAsia="Times New Roman" w:hAnsi="Arial" w:cs="Arial"/>
              </w:rPr>
              <w:t>Tia-Lily Murphy</w:t>
            </w:r>
            <w:r>
              <w:rPr>
                <w:rFonts w:ascii="Arial" w:eastAsia="Times New Roman" w:hAnsi="Arial" w:cs="Arial"/>
              </w:rPr>
              <w:t xml:space="preserve"> </w:t>
            </w:r>
            <w:r w:rsidRPr="001762EA">
              <w:rPr>
                <w:rFonts w:ascii="Arial" w:eastAsia="Times New Roman" w:hAnsi="Arial" w:cs="Arial"/>
              </w:rPr>
              <w:t>- Citizens Advice, Southend</w:t>
            </w:r>
          </w:p>
        </w:tc>
      </w:tr>
      <w:tr w:rsidR="00E521F7" w:rsidRPr="001762EA" w14:paraId="597364B0" w14:textId="01FC57DC" w:rsidTr="00E521F7">
        <w:trPr>
          <w:gridAfter w:val="1"/>
          <w:wAfter w:w="8" w:type="dxa"/>
        </w:trPr>
        <w:tc>
          <w:tcPr>
            <w:tcW w:w="5665" w:type="dxa"/>
          </w:tcPr>
          <w:p w14:paraId="6950BD19" w14:textId="43808C66" w:rsidR="00E521F7" w:rsidRPr="001762EA" w:rsidRDefault="00E521F7" w:rsidP="001F0092">
            <w:pPr>
              <w:rPr>
                <w:rFonts w:ascii="Arial" w:eastAsia="Times New Roman" w:hAnsi="Arial" w:cs="Arial"/>
              </w:rPr>
            </w:pPr>
            <w:r>
              <w:rPr>
                <w:rFonts w:ascii="Arial" w:eastAsia="Times New Roman" w:hAnsi="Arial" w:cs="Arial"/>
              </w:rPr>
              <w:t>Tracey Bale - SoS Salvation Army</w:t>
            </w:r>
          </w:p>
        </w:tc>
        <w:tc>
          <w:tcPr>
            <w:tcW w:w="4899" w:type="dxa"/>
          </w:tcPr>
          <w:p w14:paraId="48C33397" w14:textId="22D5888B" w:rsidR="00E521F7" w:rsidRPr="001762EA" w:rsidRDefault="00E521F7" w:rsidP="001F0092">
            <w:pPr>
              <w:rPr>
                <w:rFonts w:ascii="Arial" w:eastAsia="Times New Roman" w:hAnsi="Arial" w:cs="Arial"/>
              </w:rPr>
            </w:pPr>
            <w:r w:rsidRPr="001762EA">
              <w:rPr>
                <w:rFonts w:ascii="Arial" w:eastAsia="Times New Roman" w:hAnsi="Arial" w:cs="Arial"/>
              </w:rPr>
              <w:t>Catherine Storey - Homeless Link</w:t>
            </w:r>
          </w:p>
        </w:tc>
      </w:tr>
      <w:tr w:rsidR="00E521F7" w:rsidRPr="001762EA" w14:paraId="081996B6" w14:textId="77777777" w:rsidTr="00E521F7">
        <w:trPr>
          <w:gridAfter w:val="1"/>
          <w:wAfter w:w="8" w:type="dxa"/>
        </w:trPr>
        <w:tc>
          <w:tcPr>
            <w:tcW w:w="5665" w:type="dxa"/>
          </w:tcPr>
          <w:p w14:paraId="5AF9F1C5" w14:textId="5A515096" w:rsidR="00E521F7" w:rsidRPr="001762EA" w:rsidRDefault="00E521F7" w:rsidP="001F0092">
            <w:pPr>
              <w:rPr>
                <w:rStyle w:val="Strong"/>
                <w:rFonts w:ascii="Arial" w:hAnsi="Arial" w:cs="Arial"/>
                <w:b w:val="0"/>
                <w:bCs w:val="0"/>
              </w:rPr>
            </w:pPr>
            <w:r w:rsidRPr="001762EA">
              <w:rPr>
                <w:rStyle w:val="Strong"/>
                <w:rFonts w:ascii="Arial" w:hAnsi="Arial" w:cs="Arial"/>
                <w:b w:val="0"/>
                <w:bCs w:val="0"/>
              </w:rPr>
              <w:t xml:space="preserve">Jackie Bliss </w:t>
            </w:r>
            <w:r>
              <w:rPr>
                <w:rStyle w:val="Strong"/>
                <w:rFonts w:ascii="Arial" w:hAnsi="Arial" w:cs="Arial"/>
                <w:b w:val="0"/>
                <w:bCs w:val="0"/>
              </w:rPr>
              <w:t>&amp;</w:t>
            </w:r>
            <w:r>
              <w:rPr>
                <w:rStyle w:val="Strong"/>
                <w:rFonts w:ascii="Arial" w:hAnsi="Arial" w:cs="Arial"/>
              </w:rPr>
              <w:t xml:space="preserve"> </w:t>
            </w:r>
            <w:r w:rsidRPr="00624E08">
              <w:rPr>
                <w:rStyle w:val="Strong"/>
                <w:rFonts w:ascii="Arial" w:hAnsi="Arial" w:cs="Arial"/>
                <w:b w:val="0"/>
                <w:bCs w:val="0"/>
              </w:rPr>
              <w:t>Gary Turner</w:t>
            </w:r>
            <w:r>
              <w:rPr>
                <w:rStyle w:val="Strong"/>
                <w:rFonts w:ascii="Arial" w:hAnsi="Arial" w:cs="Arial"/>
                <w:b w:val="0"/>
                <w:bCs w:val="0"/>
              </w:rPr>
              <w:t xml:space="preserve"> </w:t>
            </w:r>
            <w:r w:rsidRPr="001762EA">
              <w:rPr>
                <w:rStyle w:val="Strong"/>
                <w:rFonts w:ascii="Arial" w:hAnsi="Arial" w:cs="Arial"/>
                <w:b w:val="0"/>
                <w:bCs w:val="0"/>
              </w:rPr>
              <w:t>- HARP</w:t>
            </w:r>
          </w:p>
        </w:tc>
        <w:tc>
          <w:tcPr>
            <w:tcW w:w="4899" w:type="dxa"/>
          </w:tcPr>
          <w:p w14:paraId="41BCEE95" w14:textId="6CF85C43" w:rsidR="00E521F7" w:rsidRDefault="00E521F7" w:rsidP="001F0092">
            <w:pPr>
              <w:rPr>
                <w:rFonts w:ascii="Arial" w:eastAsia="Times New Roman" w:hAnsi="Arial" w:cs="Arial"/>
              </w:rPr>
            </w:pPr>
            <w:r>
              <w:rPr>
                <w:rFonts w:ascii="Arial" w:hAnsi="Arial" w:cs="Arial"/>
              </w:rPr>
              <w:t>Daniel Cauchi - SVP</w:t>
            </w:r>
          </w:p>
        </w:tc>
      </w:tr>
      <w:tr w:rsidR="00E521F7" w:rsidRPr="001762EA" w14:paraId="53B27870" w14:textId="039F0932" w:rsidTr="00E521F7">
        <w:trPr>
          <w:gridAfter w:val="1"/>
          <w:wAfter w:w="8" w:type="dxa"/>
          <w:trHeight w:val="242"/>
        </w:trPr>
        <w:tc>
          <w:tcPr>
            <w:tcW w:w="5665" w:type="dxa"/>
          </w:tcPr>
          <w:p w14:paraId="3AEA9066" w14:textId="7C8D6A8C" w:rsidR="00E521F7" w:rsidRPr="001762EA" w:rsidRDefault="00E521F7" w:rsidP="001F0092">
            <w:pPr>
              <w:rPr>
                <w:rFonts w:ascii="Arial" w:eastAsia="Times New Roman" w:hAnsi="Arial" w:cs="Arial"/>
              </w:rPr>
            </w:pPr>
            <w:r w:rsidRPr="001762EA">
              <w:rPr>
                <w:rFonts w:ascii="Arial" w:hAnsi="Arial" w:cs="Arial"/>
              </w:rPr>
              <w:t>Stanford Biti</w:t>
            </w:r>
            <w:r>
              <w:rPr>
                <w:rFonts w:ascii="Arial" w:hAnsi="Arial" w:cs="Arial"/>
              </w:rPr>
              <w:t xml:space="preserve"> &amp; Sydney Larnec </w:t>
            </w:r>
            <w:r w:rsidRPr="001762EA">
              <w:rPr>
                <w:rFonts w:ascii="Arial" w:hAnsi="Arial" w:cs="Arial"/>
              </w:rPr>
              <w:t>- CAST</w:t>
            </w:r>
          </w:p>
        </w:tc>
        <w:tc>
          <w:tcPr>
            <w:tcW w:w="4899" w:type="dxa"/>
          </w:tcPr>
          <w:p w14:paraId="07306569" w14:textId="60592C4D" w:rsidR="00E521F7" w:rsidRPr="001762EA" w:rsidRDefault="00E521F7" w:rsidP="001F0092">
            <w:pPr>
              <w:rPr>
                <w:rFonts w:ascii="Arial" w:eastAsia="Times New Roman" w:hAnsi="Arial" w:cs="Arial"/>
              </w:rPr>
            </w:pPr>
            <w:r>
              <w:rPr>
                <w:rFonts w:ascii="Arial" w:eastAsia="Times New Roman" w:hAnsi="Arial" w:cs="Arial"/>
              </w:rPr>
              <w:t>Leah</w:t>
            </w:r>
            <w:r w:rsidR="00D3241F">
              <w:rPr>
                <w:rFonts w:ascii="Arial" w:eastAsia="Times New Roman" w:hAnsi="Arial" w:cs="Arial"/>
              </w:rPr>
              <w:t xml:space="preserve"> Darby</w:t>
            </w:r>
            <w:r>
              <w:rPr>
                <w:rFonts w:ascii="Arial" w:eastAsia="Times New Roman" w:hAnsi="Arial" w:cs="Arial"/>
              </w:rPr>
              <w:t xml:space="preserve"> </w:t>
            </w:r>
            <w:r w:rsidRPr="001762EA">
              <w:rPr>
                <w:rFonts w:ascii="Arial" w:eastAsia="Times New Roman" w:hAnsi="Arial" w:cs="Arial"/>
              </w:rPr>
              <w:t>- One Love</w:t>
            </w:r>
          </w:p>
        </w:tc>
      </w:tr>
      <w:tr w:rsidR="00E521F7" w:rsidRPr="001762EA" w14:paraId="5DF96F95" w14:textId="66AF20FE" w:rsidTr="00E521F7">
        <w:trPr>
          <w:gridAfter w:val="1"/>
          <w:wAfter w:w="8" w:type="dxa"/>
        </w:trPr>
        <w:tc>
          <w:tcPr>
            <w:tcW w:w="5665" w:type="dxa"/>
          </w:tcPr>
          <w:p w14:paraId="00C3434C" w14:textId="583D77D1" w:rsidR="00E521F7" w:rsidRPr="001762EA" w:rsidRDefault="00E521F7" w:rsidP="001F0092">
            <w:pPr>
              <w:rPr>
                <w:rFonts w:ascii="Arial" w:eastAsia="Times New Roman" w:hAnsi="Arial" w:cs="Arial"/>
              </w:rPr>
            </w:pPr>
            <w:r>
              <w:rPr>
                <w:rFonts w:ascii="Arial" w:eastAsia="Times New Roman" w:hAnsi="Arial" w:cs="Arial"/>
              </w:rPr>
              <w:t>Hayley Thomas - South Essex Homes</w:t>
            </w:r>
          </w:p>
        </w:tc>
        <w:tc>
          <w:tcPr>
            <w:tcW w:w="4899" w:type="dxa"/>
          </w:tcPr>
          <w:p w14:paraId="6791A4C9" w14:textId="541E3F54" w:rsidR="00E521F7" w:rsidRPr="001A2D5A" w:rsidRDefault="00E521F7" w:rsidP="001F0092">
            <w:pPr>
              <w:rPr>
                <w:rFonts w:ascii="Arial" w:eastAsia="Times New Roman" w:hAnsi="Arial" w:cs="Arial"/>
              </w:rPr>
            </w:pPr>
            <w:r w:rsidRPr="001A2D5A">
              <w:rPr>
                <w:rFonts w:ascii="Arial" w:eastAsia="Times New Roman" w:hAnsi="Arial" w:cs="Arial"/>
              </w:rPr>
              <w:t>Elysia Dack - Adventure Island</w:t>
            </w:r>
          </w:p>
        </w:tc>
      </w:tr>
      <w:tr w:rsidR="00E521F7" w:rsidRPr="001762EA" w14:paraId="72DC8B6C" w14:textId="596B9E2A" w:rsidTr="00E521F7">
        <w:trPr>
          <w:gridAfter w:val="1"/>
          <w:wAfter w:w="8" w:type="dxa"/>
        </w:trPr>
        <w:tc>
          <w:tcPr>
            <w:tcW w:w="5665" w:type="dxa"/>
          </w:tcPr>
          <w:p w14:paraId="453A9114" w14:textId="492A699D" w:rsidR="00E521F7" w:rsidRPr="001762EA" w:rsidRDefault="00E521F7" w:rsidP="001F0092">
            <w:pPr>
              <w:rPr>
                <w:rFonts w:ascii="Arial" w:eastAsia="Times New Roman" w:hAnsi="Arial" w:cs="Arial"/>
              </w:rPr>
            </w:pPr>
            <w:r>
              <w:rPr>
                <w:rFonts w:ascii="Arial" w:eastAsia="Times New Roman" w:hAnsi="Arial" w:cs="Arial"/>
              </w:rPr>
              <w:t>Dinah Evans - SBC, Housing</w:t>
            </w:r>
          </w:p>
        </w:tc>
        <w:tc>
          <w:tcPr>
            <w:tcW w:w="4899" w:type="dxa"/>
          </w:tcPr>
          <w:p w14:paraId="109FA7B9" w14:textId="2170D5D8" w:rsidR="00E521F7" w:rsidRPr="001762EA" w:rsidRDefault="00E521F7" w:rsidP="001F0092">
            <w:pPr>
              <w:rPr>
                <w:rFonts w:ascii="Arial" w:eastAsia="Times New Roman" w:hAnsi="Arial" w:cs="Arial"/>
              </w:rPr>
            </w:pPr>
            <w:r w:rsidRPr="00BF41BF">
              <w:rPr>
                <w:rFonts w:ascii="Arial" w:hAnsi="Arial" w:cs="Arial"/>
              </w:rPr>
              <w:t>Majzoub Ali</w:t>
            </w:r>
          </w:p>
        </w:tc>
      </w:tr>
      <w:tr w:rsidR="00E521F7" w:rsidRPr="00BF41BF" w14:paraId="7EA82562" w14:textId="57F21E5A" w:rsidTr="00E521F7">
        <w:trPr>
          <w:gridAfter w:val="1"/>
          <w:wAfter w:w="8" w:type="dxa"/>
        </w:trPr>
        <w:tc>
          <w:tcPr>
            <w:tcW w:w="5665" w:type="dxa"/>
          </w:tcPr>
          <w:p w14:paraId="11DDA24D" w14:textId="7DD39E40" w:rsidR="00E521F7" w:rsidRPr="00BF41BF" w:rsidRDefault="00E521F7" w:rsidP="001F0092">
            <w:pPr>
              <w:rPr>
                <w:rFonts w:ascii="Arial" w:eastAsia="Times New Roman" w:hAnsi="Arial" w:cs="Arial"/>
              </w:rPr>
            </w:pPr>
            <w:r>
              <w:rPr>
                <w:rFonts w:ascii="Arial" w:hAnsi="Arial" w:cs="Arial"/>
              </w:rPr>
              <w:t>Olivia Brown</w:t>
            </w:r>
            <w:r w:rsidRPr="001762EA">
              <w:rPr>
                <w:rFonts w:ascii="Arial" w:hAnsi="Arial" w:cs="Arial"/>
              </w:rPr>
              <w:t xml:space="preserve"> - SBC</w:t>
            </w:r>
            <w:r>
              <w:rPr>
                <w:rFonts w:ascii="Arial" w:hAnsi="Arial" w:cs="Arial"/>
              </w:rPr>
              <w:t>, Head of Housing Policy &amp; Strategy</w:t>
            </w:r>
          </w:p>
        </w:tc>
        <w:tc>
          <w:tcPr>
            <w:tcW w:w="4899" w:type="dxa"/>
          </w:tcPr>
          <w:p w14:paraId="7E833ABC" w14:textId="3FC3FA0E" w:rsidR="00E521F7" w:rsidRPr="00BF41BF" w:rsidRDefault="00E521F7" w:rsidP="001F0092">
            <w:pPr>
              <w:rPr>
                <w:rFonts w:ascii="Arial" w:eastAsia="Times New Roman" w:hAnsi="Arial" w:cs="Arial"/>
                <w:highlight w:val="yellow"/>
              </w:rPr>
            </w:pPr>
            <w:r w:rsidRPr="009413A8">
              <w:rPr>
                <w:rFonts w:ascii="Arial" w:hAnsi="Arial" w:cs="Arial"/>
              </w:rPr>
              <w:t>Alisa Harvey - YMCA</w:t>
            </w:r>
            <w:r>
              <w:rPr>
                <w:rFonts w:ascii="Arial" w:hAnsi="Arial" w:cs="Arial"/>
              </w:rPr>
              <w:t>, Deputy Housing Manager</w:t>
            </w:r>
          </w:p>
        </w:tc>
      </w:tr>
      <w:tr w:rsidR="00E521F7" w:rsidRPr="001762EA" w14:paraId="065023DC" w14:textId="77777777" w:rsidTr="00DF4F0D">
        <w:tc>
          <w:tcPr>
            <w:tcW w:w="10572" w:type="dxa"/>
            <w:gridSpan w:val="3"/>
          </w:tcPr>
          <w:p w14:paraId="0F2129E0" w14:textId="7EC6CEC3" w:rsidR="00E521F7" w:rsidRDefault="00E521F7" w:rsidP="001F0092">
            <w:pPr>
              <w:rPr>
                <w:rFonts w:ascii="Arial" w:hAnsi="Arial" w:cs="Arial"/>
              </w:rPr>
            </w:pPr>
            <w:r>
              <w:rPr>
                <w:rFonts w:ascii="Arial" w:hAnsi="Arial" w:cs="Arial"/>
              </w:rPr>
              <w:t>Colin Norton &amp; Phil Moody - Gangmasters and Labour Abuse Authority</w:t>
            </w:r>
          </w:p>
        </w:tc>
      </w:tr>
      <w:tr w:rsidR="00E521F7" w:rsidRPr="001762EA" w14:paraId="45454CA3" w14:textId="77777777" w:rsidTr="00DF4F0D">
        <w:tc>
          <w:tcPr>
            <w:tcW w:w="10572" w:type="dxa"/>
            <w:gridSpan w:val="3"/>
          </w:tcPr>
          <w:p w14:paraId="7F5043C8" w14:textId="4D2EDC4E" w:rsidR="00E521F7" w:rsidRPr="0026018F" w:rsidRDefault="00E521F7" w:rsidP="001F0092">
            <w:pPr>
              <w:rPr>
                <w:rFonts w:ascii="Arial" w:hAnsi="Arial" w:cs="Arial"/>
              </w:rPr>
            </w:pPr>
            <w:r w:rsidRPr="0026018F">
              <w:rPr>
                <w:rFonts w:ascii="Arial" w:hAnsi="Arial" w:cs="Arial"/>
              </w:rPr>
              <w:t>Emily Diplock - HMP Chelmsford,</w:t>
            </w:r>
            <w:r w:rsidR="00D3241F">
              <w:rPr>
                <w:rFonts w:ascii="Arial" w:hAnsi="Arial" w:cs="Arial"/>
              </w:rPr>
              <w:t xml:space="preserve"> Housing Specialist</w:t>
            </w:r>
          </w:p>
        </w:tc>
      </w:tr>
      <w:tr w:rsidR="00E521F7" w:rsidRPr="001762EA" w14:paraId="4E560DAD" w14:textId="77777777" w:rsidTr="00DF4F0D">
        <w:tc>
          <w:tcPr>
            <w:tcW w:w="10572" w:type="dxa"/>
            <w:gridSpan w:val="3"/>
          </w:tcPr>
          <w:p w14:paraId="48CBD277" w14:textId="0267F664" w:rsidR="00E521F7" w:rsidRDefault="00E521F7" w:rsidP="001F0092">
            <w:pPr>
              <w:rPr>
                <w:rFonts w:ascii="Arial" w:hAnsi="Arial" w:cs="Arial"/>
              </w:rPr>
            </w:pPr>
            <w:r>
              <w:rPr>
                <w:rFonts w:ascii="Arial" w:eastAsia="Times New Roman" w:hAnsi="Arial" w:cs="Arial"/>
              </w:rPr>
              <w:t>Sonia Norman &amp; Pauline Morgan - Community Investment Board</w:t>
            </w:r>
          </w:p>
        </w:tc>
      </w:tr>
      <w:tr w:rsidR="00E521F7" w:rsidRPr="001762EA" w14:paraId="7384FDA8" w14:textId="77777777" w:rsidTr="00DF4F0D">
        <w:tc>
          <w:tcPr>
            <w:tcW w:w="10572" w:type="dxa"/>
            <w:gridSpan w:val="3"/>
          </w:tcPr>
          <w:p w14:paraId="5B6CAF11" w14:textId="54EB1DBE" w:rsidR="00E521F7" w:rsidRPr="001762EA" w:rsidRDefault="00E521F7" w:rsidP="001F0092">
            <w:pPr>
              <w:rPr>
                <w:rFonts w:ascii="Arial" w:hAnsi="Arial" w:cs="Arial"/>
              </w:rPr>
            </w:pPr>
            <w:r w:rsidRPr="001762EA">
              <w:rPr>
                <w:rFonts w:ascii="Arial" w:eastAsia="Times New Roman" w:hAnsi="Arial" w:cs="Arial"/>
              </w:rPr>
              <w:t>John Simmons [Notes]</w:t>
            </w:r>
          </w:p>
        </w:tc>
      </w:tr>
    </w:tbl>
    <w:p w14:paraId="2317831B" w14:textId="77777777" w:rsidR="00A16DFA" w:rsidRPr="00291500" w:rsidRDefault="00A16DFA" w:rsidP="001F0092">
      <w:pPr>
        <w:spacing w:after="0" w:line="240" w:lineRule="auto"/>
        <w:rPr>
          <w:rFonts w:ascii="Arial" w:hAnsi="Arial" w:cs="Arial"/>
          <w:bCs/>
          <w:sz w:val="16"/>
          <w:szCs w:val="16"/>
        </w:rPr>
      </w:pPr>
    </w:p>
    <w:p w14:paraId="1A0FACC8" w14:textId="23FF8E25" w:rsidR="001C5322" w:rsidRPr="001762EA" w:rsidRDefault="001C5322" w:rsidP="001F0092">
      <w:pPr>
        <w:spacing w:after="0" w:line="240" w:lineRule="auto"/>
        <w:rPr>
          <w:rFonts w:ascii="Arial" w:hAnsi="Arial" w:cs="Arial"/>
          <w:b/>
        </w:rPr>
      </w:pPr>
      <w:r w:rsidRPr="001762EA">
        <w:rPr>
          <w:rFonts w:ascii="Arial" w:hAnsi="Arial" w:cs="Arial"/>
          <w:b/>
        </w:rPr>
        <w:t>Apologies</w:t>
      </w:r>
      <w:r w:rsidR="00C75372" w:rsidRPr="001762EA">
        <w:rPr>
          <w:rFonts w:ascii="Arial" w:hAnsi="Arial" w:cs="Arial"/>
          <w:b/>
        </w:rPr>
        <w:t xml:space="preserve"> (</w:t>
      </w:r>
      <w:r w:rsidR="00291500">
        <w:rPr>
          <w:rFonts w:ascii="Arial" w:hAnsi="Arial" w:cs="Arial"/>
          <w:b/>
        </w:rPr>
        <w:t>7</w:t>
      </w:r>
      <w:r w:rsidR="00C75372" w:rsidRPr="001762EA">
        <w:rPr>
          <w:rFonts w:ascii="Arial" w:hAnsi="Arial" w:cs="Arial"/>
          <w:b/>
        </w:rPr>
        <w:t>)</w:t>
      </w:r>
      <w:r w:rsidRPr="001762EA">
        <w:rPr>
          <w:rFonts w:ascii="Arial" w:hAnsi="Arial" w:cs="Arial"/>
          <w:b/>
        </w:rPr>
        <w:t>:</w:t>
      </w:r>
    </w:p>
    <w:tbl>
      <w:tblPr>
        <w:tblStyle w:val="TableGrid"/>
        <w:tblW w:w="0" w:type="auto"/>
        <w:tblLook w:val="04A0" w:firstRow="1" w:lastRow="0" w:firstColumn="1" w:lastColumn="0" w:noHBand="0" w:noVBand="1"/>
      </w:tblPr>
      <w:tblGrid>
        <w:gridCol w:w="5035"/>
        <w:gridCol w:w="5421"/>
      </w:tblGrid>
      <w:tr w:rsidR="00F8250D" w:rsidRPr="001762EA" w14:paraId="02275526" w14:textId="61B434C3" w:rsidTr="001F0092">
        <w:tc>
          <w:tcPr>
            <w:tcW w:w="5035" w:type="dxa"/>
          </w:tcPr>
          <w:p w14:paraId="33E20D5C" w14:textId="7D8673DA" w:rsidR="00F8250D" w:rsidRPr="001762EA" w:rsidRDefault="007800A7" w:rsidP="001F0092">
            <w:pPr>
              <w:shd w:val="clear" w:color="auto" w:fill="FFFFFF"/>
              <w:rPr>
                <w:rFonts w:ascii="Arial" w:hAnsi="Arial" w:cs="Arial"/>
              </w:rPr>
            </w:pPr>
            <w:r>
              <w:rPr>
                <w:rFonts w:ascii="Arial" w:hAnsi="Arial" w:cs="Arial"/>
              </w:rPr>
              <w:t xml:space="preserve">Del Thomas and Kirsty Fields - Off the Streets </w:t>
            </w:r>
          </w:p>
        </w:tc>
        <w:tc>
          <w:tcPr>
            <w:tcW w:w="5421" w:type="dxa"/>
          </w:tcPr>
          <w:p w14:paraId="5958FE65" w14:textId="631D875D" w:rsidR="00F8250D" w:rsidRPr="001762EA" w:rsidRDefault="001F0092" w:rsidP="001F0092">
            <w:pPr>
              <w:shd w:val="clear" w:color="auto" w:fill="FFFFFF"/>
              <w:rPr>
                <w:rFonts w:ascii="Arial" w:hAnsi="Arial" w:cs="Arial"/>
              </w:rPr>
            </w:pPr>
            <w:r w:rsidRPr="001762EA">
              <w:rPr>
                <w:rFonts w:ascii="Arial" w:hAnsi="Arial" w:cs="Arial"/>
              </w:rPr>
              <w:t>Emily Kreyling - One Love &amp; B Mindful</w:t>
            </w:r>
          </w:p>
        </w:tc>
      </w:tr>
      <w:tr w:rsidR="00F8250D" w:rsidRPr="001762EA" w14:paraId="4EB528DE" w14:textId="46245590" w:rsidTr="001F0092">
        <w:tc>
          <w:tcPr>
            <w:tcW w:w="5035" w:type="dxa"/>
          </w:tcPr>
          <w:p w14:paraId="39FA344C" w14:textId="41DDD617" w:rsidR="00F8250D" w:rsidRPr="001762EA" w:rsidRDefault="007800A7" w:rsidP="001F0092">
            <w:pPr>
              <w:shd w:val="clear" w:color="auto" w:fill="FFFFFF"/>
              <w:rPr>
                <w:rFonts w:ascii="Arial" w:hAnsi="Arial" w:cs="Arial"/>
              </w:rPr>
            </w:pPr>
            <w:r>
              <w:rPr>
                <w:rFonts w:ascii="Arial" w:hAnsi="Arial" w:cs="Arial"/>
              </w:rPr>
              <w:t xml:space="preserve">Sonia Woods - </w:t>
            </w:r>
            <w:r w:rsidRPr="001762EA">
              <w:rPr>
                <w:rFonts w:ascii="Arial" w:eastAsia="Times New Roman" w:hAnsi="Arial" w:cs="Arial"/>
              </w:rPr>
              <w:t>Citizens Advice, Southend</w:t>
            </w:r>
          </w:p>
        </w:tc>
        <w:tc>
          <w:tcPr>
            <w:tcW w:w="5421" w:type="dxa"/>
          </w:tcPr>
          <w:p w14:paraId="7AF34C3A" w14:textId="644BC2F6" w:rsidR="00F8250D" w:rsidRPr="001762EA" w:rsidRDefault="001F0092" w:rsidP="001F0092">
            <w:pPr>
              <w:shd w:val="clear" w:color="auto" w:fill="FFFFFF"/>
              <w:rPr>
                <w:rFonts w:ascii="Arial" w:hAnsi="Arial" w:cs="Arial"/>
              </w:rPr>
            </w:pPr>
            <w:r>
              <w:rPr>
                <w:rFonts w:ascii="Arial" w:hAnsi="Arial" w:cs="Arial"/>
              </w:rPr>
              <w:t>Marie Edmonds - Aspirations</w:t>
            </w:r>
          </w:p>
        </w:tc>
      </w:tr>
      <w:tr w:rsidR="001F0092" w:rsidRPr="001762EA" w14:paraId="383822A4" w14:textId="62C041E2" w:rsidTr="001F0092">
        <w:tc>
          <w:tcPr>
            <w:tcW w:w="5035" w:type="dxa"/>
          </w:tcPr>
          <w:p w14:paraId="16EDB4A7" w14:textId="3C242115" w:rsidR="001F0092" w:rsidRPr="001762EA" w:rsidRDefault="001F0092" w:rsidP="001F0092">
            <w:pPr>
              <w:rPr>
                <w:rFonts w:ascii="Arial" w:eastAsia="Times New Roman" w:hAnsi="Arial" w:cs="Arial"/>
              </w:rPr>
            </w:pPr>
            <w:r>
              <w:rPr>
                <w:rFonts w:ascii="Arial" w:eastAsia="Times New Roman" w:hAnsi="Arial" w:cs="Arial"/>
              </w:rPr>
              <w:t>Glyn Hawksworth - SBC, Director of Housing</w:t>
            </w:r>
          </w:p>
        </w:tc>
        <w:tc>
          <w:tcPr>
            <w:tcW w:w="5421" w:type="dxa"/>
          </w:tcPr>
          <w:p w14:paraId="04AC5BD7" w14:textId="2105539E" w:rsidR="001F0092" w:rsidRPr="00806713" w:rsidRDefault="001F0092" w:rsidP="001F0092">
            <w:pPr>
              <w:rPr>
                <w:rFonts w:ascii="Arial" w:eastAsia="Times New Roman" w:hAnsi="Arial" w:cs="Arial"/>
              </w:rPr>
            </w:pPr>
            <w:r w:rsidRPr="00BF41BF">
              <w:rPr>
                <w:rFonts w:ascii="Arial" w:eastAsia="Times New Roman" w:hAnsi="Arial" w:cs="Arial"/>
              </w:rPr>
              <w:t xml:space="preserve">Elsa Moore </w:t>
            </w:r>
            <w:r>
              <w:rPr>
                <w:rFonts w:ascii="Arial" w:eastAsia="Times New Roman" w:hAnsi="Arial" w:cs="Arial"/>
              </w:rPr>
              <w:t>-</w:t>
            </w:r>
            <w:r w:rsidRPr="00BF41BF">
              <w:rPr>
                <w:rFonts w:ascii="Arial" w:eastAsia="Times New Roman" w:hAnsi="Arial" w:cs="Arial"/>
              </w:rPr>
              <w:t xml:space="preserve"> SBC</w:t>
            </w:r>
            <w:r>
              <w:rPr>
                <w:rFonts w:ascii="Arial" w:eastAsia="Times New Roman" w:hAnsi="Arial" w:cs="Arial"/>
              </w:rPr>
              <w:t>, Rough Sleeper Co-Ordinator</w:t>
            </w:r>
          </w:p>
        </w:tc>
      </w:tr>
    </w:tbl>
    <w:p w14:paraId="56605EB3" w14:textId="77777777" w:rsidR="00074C3F" w:rsidRPr="00291500" w:rsidRDefault="00074C3F" w:rsidP="001F0092">
      <w:pPr>
        <w:spacing w:after="0" w:line="240" w:lineRule="auto"/>
        <w:ind w:left="-180" w:firstLine="180"/>
        <w:rPr>
          <w:rFonts w:ascii="Arial" w:hAnsi="Arial" w:cs="Arial"/>
          <w:bCs/>
          <w:sz w:val="16"/>
          <w:szCs w:val="16"/>
        </w:rPr>
      </w:pPr>
    </w:p>
    <w:p w14:paraId="3AF28C03" w14:textId="77777777" w:rsidR="00074C3F" w:rsidRPr="00291500" w:rsidRDefault="00074C3F" w:rsidP="001F0092">
      <w:pPr>
        <w:spacing w:after="0" w:line="240" w:lineRule="auto"/>
        <w:rPr>
          <w:rFonts w:ascii="Arial" w:hAnsi="Arial" w:cs="Arial"/>
          <w:bCs/>
          <w:sz w:val="16"/>
          <w:szCs w:val="16"/>
        </w:rPr>
        <w:sectPr w:rsidR="00074C3F" w:rsidRPr="00291500" w:rsidSect="00BC2488">
          <w:footerReference w:type="default" r:id="rId8"/>
          <w:type w:val="continuous"/>
          <w:pgSz w:w="11906" w:h="16838"/>
          <w:pgMar w:top="720" w:right="720" w:bottom="720" w:left="720" w:header="708" w:footer="708" w:gutter="0"/>
          <w:cols w:space="708"/>
          <w:docGrid w:linePitch="360"/>
        </w:sectPr>
      </w:pPr>
    </w:p>
    <w:p w14:paraId="768ECDF8" w14:textId="31A1B06A" w:rsidR="00F36DEE" w:rsidRDefault="0018444F" w:rsidP="001F0092">
      <w:pPr>
        <w:spacing w:after="0" w:line="240" w:lineRule="auto"/>
        <w:rPr>
          <w:rFonts w:ascii="Arial" w:hAnsi="Arial" w:cs="Arial"/>
          <w:b/>
        </w:rPr>
      </w:pPr>
      <w:r>
        <w:rPr>
          <w:rFonts w:ascii="Arial" w:hAnsi="Arial" w:cs="Arial"/>
          <w:b/>
        </w:rPr>
        <w:t xml:space="preserve">1) </w:t>
      </w:r>
      <w:r w:rsidR="00F36DEE">
        <w:rPr>
          <w:rFonts w:ascii="Arial" w:hAnsi="Arial" w:cs="Arial"/>
          <w:b/>
        </w:rPr>
        <w:t>Welcome</w:t>
      </w:r>
      <w:r w:rsidR="00BF41BF">
        <w:rPr>
          <w:rFonts w:ascii="Arial" w:hAnsi="Arial" w:cs="Arial"/>
          <w:b/>
        </w:rPr>
        <w:t xml:space="preserve"> and Introductions</w:t>
      </w:r>
      <w:r w:rsidR="00F36DEE">
        <w:rPr>
          <w:rFonts w:ascii="Arial" w:hAnsi="Arial" w:cs="Arial"/>
          <w:b/>
        </w:rPr>
        <w:t>:</w:t>
      </w:r>
    </w:p>
    <w:p w14:paraId="46E8907B" w14:textId="78D27D23" w:rsidR="00F36DEE" w:rsidRDefault="00F36DEE" w:rsidP="001F0092">
      <w:pPr>
        <w:pStyle w:val="ListParagraph"/>
        <w:numPr>
          <w:ilvl w:val="0"/>
          <w:numId w:val="1"/>
        </w:numPr>
        <w:spacing w:after="0" w:line="240" w:lineRule="auto"/>
        <w:ind w:left="360"/>
        <w:rPr>
          <w:rFonts w:ascii="Arial" w:hAnsi="Arial" w:cs="Arial"/>
          <w:bCs/>
        </w:rPr>
      </w:pPr>
      <w:r w:rsidRPr="000251DD">
        <w:rPr>
          <w:rFonts w:ascii="Arial" w:hAnsi="Arial" w:cs="Arial"/>
          <w:bCs/>
        </w:rPr>
        <w:t xml:space="preserve">John B. welcomed all to the meeting </w:t>
      </w:r>
      <w:r w:rsidR="00BF41BF">
        <w:rPr>
          <w:rFonts w:ascii="Arial" w:hAnsi="Arial" w:cs="Arial"/>
          <w:bCs/>
        </w:rPr>
        <w:t>saying how please</w:t>
      </w:r>
      <w:r w:rsidR="002058B6">
        <w:rPr>
          <w:rFonts w:ascii="Arial" w:hAnsi="Arial" w:cs="Arial"/>
          <w:bCs/>
        </w:rPr>
        <w:t>d</w:t>
      </w:r>
      <w:r w:rsidR="00BF41BF">
        <w:rPr>
          <w:rFonts w:ascii="Arial" w:hAnsi="Arial" w:cs="Arial"/>
          <w:bCs/>
        </w:rPr>
        <w:t xml:space="preserve"> he was to </w:t>
      </w:r>
      <w:r w:rsidR="002058B6">
        <w:rPr>
          <w:rFonts w:ascii="Arial" w:hAnsi="Arial" w:cs="Arial"/>
          <w:bCs/>
        </w:rPr>
        <w:t xml:space="preserve">again </w:t>
      </w:r>
      <w:r w:rsidR="00BF41BF">
        <w:rPr>
          <w:rFonts w:ascii="Arial" w:hAnsi="Arial" w:cs="Arial"/>
          <w:bCs/>
        </w:rPr>
        <w:t>b</w:t>
      </w:r>
      <w:r w:rsidR="00A34EF0">
        <w:rPr>
          <w:rFonts w:ascii="Arial" w:hAnsi="Arial" w:cs="Arial"/>
          <w:bCs/>
        </w:rPr>
        <w:t>e</w:t>
      </w:r>
      <w:r w:rsidR="00BF41BF">
        <w:rPr>
          <w:rFonts w:ascii="Arial" w:hAnsi="Arial" w:cs="Arial"/>
          <w:bCs/>
        </w:rPr>
        <w:t xml:space="preserve"> able to see everyone in person </w:t>
      </w:r>
      <w:r w:rsidR="00A34EF0">
        <w:rPr>
          <w:rFonts w:ascii="Arial" w:hAnsi="Arial" w:cs="Arial"/>
          <w:bCs/>
        </w:rPr>
        <w:t>instead of</w:t>
      </w:r>
      <w:r w:rsidR="00BF41BF">
        <w:rPr>
          <w:rFonts w:ascii="Arial" w:hAnsi="Arial" w:cs="Arial"/>
          <w:bCs/>
        </w:rPr>
        <w:t xml:space="preserve"> on </w:t>
      </w:r>
      <w:r w:rsidR="00A34EF0">
        <w:rPr>
          <w:rFonts w:ascii="Arial" w:hAnsi="Arial" w:cs="Arial"/>
          <w:bCs/>
        </w:rPr>
        <w:t>a</w:t>
      </w:r>
      <w:r w:rsidR="00BF41BF">
        <w:rPr>
          <w:rFonts w:ascii="Arial" w:hAnsi="Arial" w:cs="Arial"/>
          <w:bCs/>
        </w:rPr>
        <w:t xml:space="preserve"> ZOO</w:t>
      </w:r>
      <w:r w:rsidR="00A34EF0">
        <w:rPr>
          <w:rFonts w:ascii="Arial" w:hAnsi="Arial" w:cs="Arial"/>
          <w:bCs/>
        </w:rPr>
        <w:t>M</w:t>
      </w:r>
      <w:r w:rsidR="00BF41BF">
        <w:rPr>
          <w:rFonts w:ascii="Arial" w:hAnsi="Arial" w:cs="Arial"/>
          <w:bCs/>
        </w:rPr>
        <w:t xml:space="preserve"> screen!</w:t>
      </w:r>
    </w:p>
    <w:p w14:paraId="359BEF63" w14:textId="79E3C33A" w:rsidR="004D3AF4" w:rsidRDefault="004D3AF4" w:rsidP="001F0092">
      <w:pPr>
        <w:pStyle w:val="ListParagraph"/>
        <w:numPr>
          <w:ilvl w:val="0"/>
          <w:numId w:val="1"/>
        </w:numPr>
        <w:spacing w:after="0" w:line="240" w:lineRule="auto"/>
        <w:ind w:left="360"/>
        <w:rPr>
          <w:rFonts w:ascii="Arial" w:hAnsi="Arial" w:cs="Arial"/>
          <w:bCs/>
        </w:rPr>
      </w:pPr>
      <w:r>
        <w:rPr>
          <w:rFonts w:ascii="Arial" w:hAnsi="Arial" w:cs="Arial"/>
          <w:bCs/>
        </w:rPr>
        <w:t xml:space="preserve">He thanked </w:t>
      </w:r>
      <w:r w:rsidR="00BF41BF">
        <w:rPr>
          <w:rFonts w:ascii="Arial" w:hAnsi="Arial" w:cs="Arial"/>
          <w:bCs/>
        </w:rPr>
        <w:t>SCF for</w:t>
      </w:r>
      <w:r w:rsidR="005C69E8">
        <w:rPr>
          <w:rFonts w:ascii="Arial" w:hAnsi="Arial" w:cs="Arial"/>
          <w:bCs/>
        </w:rPr>
        <w:t xml:space="preserve"> hosting our meeting and John S. for doing the notes. </w:t>
      </w:r>
    </w:p>
    <w:p w14:paraId="49D8EDB9" w14:textId="3E17A79E" w:rsidR="00C76553" w:rsidRDefault="00C76553" w:rsidP="001F0092">
      <w:pPr>
        <w:pStyle w:val="ListParagraph"/>
        <w:numPr>
          <w:ilvl w:val="0"/>
          <w:numId w:val="1"/>
        </w:numPr>
        <w:spacing w:after="0" w:line="240" w:lineRule="auto"/>
        <w:ind w:left="360"/>
        <w:rPr>
          <w:rFonts w:ascii="Arial" w:hAnsi="Arial" w:cs="Arial"/>
          <w:bCs/>
        </w:rPr>
      </w:pPr>
      <w:r>
        <w:rPr>
          <w:rFonts w:ascii="Arial" w:hAnsi="Arial" w:cs="Arial"/>
          <w:bCs/>
        </w:rPr>
        <w:t xml:space="preserve">He </w:t>
      </w:r>
      <w:r w:rsidR="001A2074">
        <w:rPr>
          <w:rFonts w:ascii="Arial" w:hAnsi="Arial" w:cs="Arial"/>
          <w:bCs/>
        </w:rPr>
        <w:t>said that he was not going to go through the minutes of the previous meeting now; they had been sent with the e-mail about this meeting</w:t>
      </w:r>
      <w:r>
        <w:rPr>
          <w:rFonts w:ascii="Arial" w:hAnsi="Arial" w:cs="Arial"/>
          <w:bCs/>
        </w:rPr>
        <w:t xml:space="preserve"> </w:t>
      </w:r>
      <w:r w:rsidR="001A2074">
        <w:rPr>
          <w:rFonts w:ascii="Arial" w:hAnsi="Arial" w:cs="Arial"/>
          <w:bCs/>
        </w:rPr>
        <w:t xml:space="preserve">and </w:t>
      </w:r>
      <w:r w:rsidR="00997C43">
        <w:rPr>
          <w:rFonts w:ascii="Arial" w:hAnsi="Arial" w:cs="Arial"/>
          <w:bCs/>
        </w:rPr>
        <w:t>are also</w:t>
      </w:r>
      <w:r>
        <w:rPr>
          <w:rFonts w:ascii="Arial" w:hAnsi="Arial" w:cs="Arial"/>
          <w:bCs/>
        </w:rPr>
        <w:t xml:space="preserve"> </w:t>
      </w:r>
      <w:r w:rsidRPr="00BE16A5">
        <w:rPr>
          <w:rFonts w:ascii="Arial" w:hAnsi="Arial" w:cs="Arial"/>
          <w:bCs/>
        </w:rPr>
        <w:t xml:space="preserve">available on the SHAN page of his website (at: </w:t>
      </w:r>
      <w:hyperlink r:id="rId9" w:history="1">
        <w:r w:rsidRPr="00BE16A5">
          <w:rPr>
            <w:rStyle w:val="Hyperlink"/>
            <w:rFonts w:ascii="Arial" w:hAnsi="Arial" w:cs="Arial"/>
          </w:rPr>
          <w:t>https://jrbpublications.com/shan/</w:t>
        </w:r>
      </w:hyperlink>
      <w:r w:rsidRPr="00BE16A5">
        <w:rPr>
          <w:rFonts w:ascii="Arial" w:hAnsi="Arial" w:cs="Arial"/>
        </w:rPr>
        <w:t>).</w:t>
      </w:r>
      <w:r w:rsidRPr="00BE16A5">
        <w:rPr>
          <w:rFonts w:ascii="Arial" w:hAnsi="Arial" w:cs="Arial"/>
          <w:bCs/>
        </w:rPr>
        <w:t xml:space="preserve"> </w:t>
      </w:r>
    </w:p>
    <w:p w14:paraId="765ED027" w14:textId="0A6D84AB" w:rsidR="008D1D91" w:rsidRDefault="008D1D91" w:rsidP="001F0092">
      <w:pPr>
        <w:pStyle w:val="ListParagraph"/>
        <w:numPr>
          <w:ilvl w:val="0"/>
          <w:numId w:val="1"/>
        </w:numPr>
        <w:spacing w:after="0" w:line="240" w:lineRule="auto"/>
        <w:ind w:left="360"/>
        <w:rPr>
          <w:rFonts w:ascii="Arial" w:hAnsi="Arial" w:cs="Arial"/>
          <w:bCs/>
        </w:rPr>
      </w:pPr>
      <w:r>
        <w:rPr>
          <w:rFonts w:ascii="Arial" w:hAnsi="Arial" w:cs="Arial"/>
          <w:bCs/>
        </w:rPr>
        <w:t>He typically sends an e-mail covering SHAN matters once a month; please send him your e-mail address if you wish to be added to the distribution list.</w:t>
      </w:r>
    </w:p>
    <w:p w14:paraId="2687474D" w14:textId="5843BFCE" w:rsidR="00BF41BF" w:rsidRDefault="00BF41BF" w:rsidP="001F0092">
      <w:pPr>
        <w:pStyle w:val="ListParagraph"/>
        <w:numPr>
          <w:ilvl w:val="0"/>
          <w:numId w:val="1"/>
        </w:numPr>
        <w:spacing w:after="0" w:line="240" w:lineRule="auto"/>
        <w:ind w:left="360"/>
        <w:rPr>
          <w:rFonts w:ascii="Arial" w:hAnsi="Arial" w:cs="Arial"/>
          <w:bCs/>
        </w:rPr>
      </w:pPr>
      <w:r>
        <w:rPr>
          <w:rFonts w:ascii="Arial" w:hAnsi="Arial" w:cs="Arial"/>
          <w:bCs/>
        </w:rPr>
        <w:t>We then went round the room briefly introducing ourselves.</w:t>
      </w:r>
    </w:p>
    <w:p w14:paraId="1A3BA420" w14:textId="77777777" w:rsidR="00F8250D" w:rsidRPr="00291500" w:rsidRDefault="00F8250D" w:rsidP="001F0092">
      <w:pPr>
        <w:spacing w:after="0" w:line="240" w:lineRule="auto"/>
        <w:rPr>
          <w:rFonts w:ascii="Arial" w:hAnsi="Arial" w:cs="Arial"/>
          <w:bCs/>
          <w:sz w:val="16"/>
          <w:szCs w:val="16"/>
        </w:rPr>
      </w:pPr>
    </w:p>
    <w:p w14:paraId="24033E2A" w14:textId="0BA388FB" w:rsidR="006A2A06" w:rsidRDefault="00A90E18" w:rsidP="001F0092">
      <w:pPr>
        <w:spacing w:after="0" w:line="240" w:lineRule="auto"/>
        <w:rPr>
          <w:rFonts w:ascii="Arial" w:hAnsi="Arial" w:cs="Arial"/>
          <w:b/>
          <w:bCs/>
        </w:rPr>
      </w:pPr>
      <w:r w:rsidRPr="00430A55">
        <w:rPr>
          <w:rFonts w:ascii="Arial" w:hAnsi="Arial" w:cs="Arial"/>
          <w:b/>
          <w:bCs/>
        </w:rPr>
        <w:t>2</w:t>
      </w:r>
      <w:r w:rsidR="00027C66" w:rsidRPr="00430A55">
        <w:rPr>
          <w:rFonts w:ascii="Arial" w:hAnsi="Arial" w:cs="Arial"/>
          <w:b/>
          <w:bCs/>
        </w:rPr>
        <w:t xml:space="preserve">) </w:t>
      </w:r>
      <w:r w:rsidR="006A2A06">
        <w:rPr>
          <w:rFonts w:ascii="Arial" w:hAnsi="Arial" w:cs="Arial"/>
          <w:b/>
          <w:bCs/>
        </w:rPr>
        <w:t xml:space="preserve">Memories of Sir David Amess: </w:t>
      </w:r>
    </w:p>
    <w:p w14:paraId="524F7A95" w14:textId="69005BCE" w:rsidR="00384B44" w:rsidRDefault="006A2A06" w:rsidP="006A2A06">
      <w:pPr>
        <w:pStyle w:val="ListParagraph"/>
        <w:numPr>
          <w:ilvl w:val="0"/>
          <w:numId w:val="1"/>
        </w:numPr>
        <w:spacing w:after="0" w:line="240" w:lineRule="auto"/>
        <w:ind w:left="360"/>
        <w:rPr>
          <w:rFonts w:ascii="Arial" w:hAnsi="Arial" w:cs="Arial"/>
          <w:bCs/>
        </w:rPr>
      </w:pPr>
      <w:r w:rsidRPr="000251DD">
        <w:rPr>
          <w:rFonts w:ascii="Arial" w:hAnsi="Arial" w:cs="Arial"/>
          <w:bCs/>
        </w:rPr>
        <w:t xml:space="preserve">John B. </w:t>
      </w:r>
      <w:r>
        <w:rPr>
          <w:rFonts w:ascii="Arial" w:hAnsi="Arial" w:cs="Arial"/>
          <w:bCs/>
        </w:rPr>
        <w:t>gave</w:t>
      </w:r>
      <w:r w:rsidRPr="000251DD">
        <w:rPr>
          <w:rFonts w:ascii="Arial" w:hAnsi="Arial" w:cs="Arial"/>
          <w:bCs/>
        </w:rPr>
        <w:t xml:space="preserve"> all </w:t>
      </w:r>
      <w:r>
        <w:rPr>
          <w:rFonts w:ascii="Arial" w:hAnsi="Arial" w:cs="Arial"/>
          <w:bCs/>
        </w:rPr>
        <w:t>of us an opport</w:t>
      </w:r>
      <w:r w:rsidR="00384B44">
        <w:rPr>
          <w:rFonts w:ascii="Arial" w:hAnsi="Arial" w:cs="Arial"/>
          <w:bCs/>
        </w:rPr>
        <w:t>unity to share brief recollections of contact with Sir David.</w:t>
      </w:r>
    </w:p>
    <w:p w14:paraId="4DCED636" w14:textId="57D2BF68" w:rsidR="00384B44" w:rsidRDefault="00384B44" w:rsidP="006A2A06">
      <w:pPr>
        <w:pStyle w:val="ListParagraph"/>
        <w:numPr>
          <w:ilvl w:val="0"/>
          <w:numId w:val="1"/>
        </w:numPr>
        <w:spacing w:after="0" w:line="240" w:lineRule="auto"/>
        <w:ind w:left="360"/>
        <w:rPr>
          <w:rFonts w:ascii="Arial" w:hAnsi="Arial" w:cs="Arial"/>
          <w:bCs/>
        </w:rPr>
      </w:pPr>
      <w:r>
        <w:rPr>
          <w:rFonts w:ascii="Arial" w:hAnsi="Arial" w:cs="Arial"/>
          <w:bCs/>
        </w:rPr>
        <w:t>Many of us said that he supported our organisations and always responded to letters/e-mails.</w:t>
      </w:r>
    </w:p>
    <w:p w14:paraId="4B05D35F" w14:textId="46C61360" w:rsidR="00384B44" w:rsidRDefault="00384B44" w:rsidP="006A2A06">
      <w:pPr>
        <w:pStyle w:val="ListParagraph"/>
        <w:numPr>
          <w:ilvl w:val="0"/>
          <w:numId w:val="1"/>
        </w:numPr>
        <w:spacing w:after="0" w:line="240" w:lineRule="auto"/>
        <w:ind w:left="360"/>
        <w:rPr>
          <w:rFonts w:ascii="Arial" w:hAnsi="Arial" w:cs="Arial"/>
          <w:bCs/>
        </w:rPr>
      </w:pPr>
      <w:r>
        <w:rPr>
          <w:rFonts w:ascii="Arial" w:hAnsi="Arial" w:cs="Arial"/>
          <w:bCs/>
        </w:rPr>
        <w:t xml:space="preserve">John S. announced that the Hands Together event on Friday </w:t>
      </w:r>
      <w:r w:rsidR="00D00DC8">
        <w:rPr>
          <w:rFonts w:ascii="Arial" w:hAnsi="Arial" w:cs="Arial"/>
          <w:bCs/>
        </w:rPr>
        <w:t>12</w:t>
      </w:r>
      <w:r w:rsidR="00D00DC8" w:rsidRPr="00D00DC8">
        <w:rPr>
          <w:rFonts w:ascii="Arial" w:hAnsi="Arial" w:cs="Arial"/>
          <w:bCs/>
          <w:vertAlign w:val="superscript"/>
        </w:rPr>
        <w:t>th</w:t>
      </w:r>
      <w:r w:rsidR="00D00DC8">
        <w:rPr>
          <w:rFonts w:ascii="Arial" w:hAnsi="Arial" w:cs="Arial"/>
          <w:bCs/>
        </w:rPr>
        <w:t xml:space="preserve"> November </w:t>
      </w:r>
      <w:r>
        <w:rPr>
          <w:rFonts w:ascii="Arial" w:hAnsi="Arial" w:cs="Arial"/>
          <w:bCs/>
        </w:rPr>
        <w:t>was now at Twenty One</w:t>
      </w:r>
      <w:r w:rsidR="00D00DC8">
        <w:rPr>
          <w:rFonts w:ascii="Arial" w:hAnsi="Arial" w:cs="Arial"/>
          <w:bCs/>
        </w:rPr>
        <w:t xml:space="preserve"> (near the Pier) from 10:00 - 12:30.</w:t>
      </w:r>
    </w:p>
    <w:p w14:paraId="37E2371F" w14:textId="570C4DF7" w:rsidR="00D00DC8" w:rsidRDefault="00D00DC8" w:rsidP="006A2A06">
      <w:pPr>
        <w:pStyle w:val="ListParagraph"/>
        <w:numPr>
          <w:ilvl w:val="0"/>
          <w:numId w:val="1"/>
        </w:numPr>
        <w:spacing w:after="0" w:line="240" w:lineRule="auto"/>
        <w:ind w:left="360"/>
        <w:rPr>
          <w:rFonts w:ascii="Arial" w:hAnsi="Arial" w:cs="Arial"/>
          <w:bCs/>
        </w:rPr>
      </w:pPr>
      <w:r>
        <w:rPr>
          <w:rFonts w:ascii="Arial" w:hAnsi="Arial" w:cs="Arial"/>
          <w:bCs/>
        </w:rPr>
        <w:t xml:space="preserve">John B. reminded us that Sir David’s </w:t>
      </w:r>
      <w:r w:rsidR="00D3241F">
        <w:rPr>
          <w:rFonts w:ascii="Arial" w:hAnsi="Arial" w:cs="Arial"/>
          <w:bCs/>
        </w:rPr>
        <w:t>Funeral</w:t>
      </w:r>
      <w:r>
        <w:rPr>
          <w:rFonts w:ascii="Arial" w:hAnsi="Arial" w:cs="Arial"/>
          <w:bCs/>
        </w:rPr>
        <w:t xml:space="preserve"> Service is at St. Mary’s on Monday 22</w:t>
      </w:r>
      <w:r w:rsidRPr="00D00DC8">
        <w:rPr>
          <w:rFonts w:ascii="Arial" w:hAnsi="Arial" w:cs="Arial"/>
          <w:bCs/>
          <w:vertAlign w:val="superscript"/>
        </w:rPr>
        <w:t>nd</w:t>
      </w:r>
      <w:r>
        <w:rPr>
          <w:rFonts w:ascii="Arial" w:hAnsi="Arial" w:cs="Arial"/>
          <w:bCs/>
        </w:rPr>
        <w:t xml:space="preserve"> November </w:t>
      </w:r>
      <w:r w:rsidR="00D3241F">
        <w:rPr>
          <w:rFonts w:ascii="Arial" w:hAnsi="Arial" w:cs="Arial"/>
          <w:bCs/>
        </w:rPr>
        <w:t>with</w:t>
      </w:r>
      <w:r>
        <w:rPr>
          <w:rFonts w:ascii="Arial" w:hAnsi="Arial" w:cs="Arial"/>
          <w:bCs/>
        </w:rPr>
        <w:t xml:space="preserve"> </w:t>
      </w:r>
      <w:r w:rsidR="00D3241F">
        <w:rPr>
          <w:rFonts w:ascii="Arial" w:hAnsi="Arial" w:cs="Arial"/>
          <w:bCs/>
        </w:rPr>
        <w:t>a memorial service</w:t>
      </w:r>
      <w:r>
        <w:rPr>
          <w:rFonts w:ascii="Arial" w:hAnsi="Arial" w:cs="Arial"/>
          <w:bCs/>
        </w:rPr>
        <w:t xml:space="preserve"> at Westminster Cathedral on Tuesday 23</w:t>
      </w:r>
      <w:r w:rsidRPr="00D00DC8">
        <w:rPr>
          <w:rFonts w:ascii="Arial" w:hAnsi="Arial" w:cs="Arial"/>
          <w:bCs/>
          <w:vertAlign w:val="superscript"/>
        </w:rPr>
        <w:t>rd</w:t>
      </w:r>
      <w:r>
        <w:rPr>
          <w:rFonts w:ascii="Arial" w:hAnsi="Arial" w:cs="Arial"/>
          <w:bCs/>
        </w:rPr>
        <w:t xml:space="preserve"> November.</w:t>
      </w:r>
    </w:p>
    <w:p w14:paraId="03315DFE" w14:textId="77777777" w:rsidR="00384B44" w:rsidRPr="00291500" w:rsidRDefault="00384B44" w:rsidP="00D00DC8">
      <w:pPr>
        <w:spacing w:after="0" w:line="240" w:lineRule="auto"/>
        <w:ind w:left="360"/>
        <w:rPr>
          <w:rFonts w:ascii="Arial" w:hAnsi="Arial" w:cs="Arial"/>
          <w:bCs/>
          <w:sz w:val="16"/>
          <w:szCs w:val="16"/>
        </w:rPr>
      </w:pPr>
    </w:p>
    <w:p w14:paraId="1ACAB2B2" w14:textId="3B624D30" w:rsidR="0018444F" w:rsidRPr="00430A55" w:rsidRDefault="00D00DC8" w:rsidP="001F0092">
      <w:pPr>
        <w:spacing w:after="0" w:line="240" w:lineRule="auto"/>
        <w:rPr>
          <w:rFonts w:ascii="Arial" w:hAnsi="Arial" w:cs="Arial"/>
          <w:b/>
        </w:rPr>
      </w:pPr>
      <w:r>
        <w:rPr>
          <w:rFonts w:ascii="Arial" w:hAnsi="Arial" w:cs="Arial"/>
          <w:b/>
          <w:bCs/>
        </w:rPr>
        <w:t xml:space="preserve">3) </w:t>
      </w:r>
      <w:r w:rsidR="00184381" w:rsidRPr="00430A55">
        <w:rPr>
          <w:rFonts w:ascii="Arial" w:hAnsi="Arial" w:cs="Arial"/>
          <w:b/>
          <w:bCs/>
        </w:rPr>
        <w:t>Partnership Working</w:t>
      </w:r>
      <w:r>
        <w:rPr>
          <w:rFonts w:ascii="Arial" w:hAnsi="Arial" w:cs="Arial"/>
          <w:b/>
          <w:bCs/>
        </w:rPr>
        <w:t>, etc.</w:t>
      </w:r>
      <w:r w:rsidR="00184381" w:rsidRPr="00430A55">
        <w:rPr>
          <w:rFonts w:ascii="Arial" w:hAnsi="Arial" w:cs="Arial"/>
          <w:b/>
          <w:bCs/>
        </w:rPr>
        <w:t xml:space="preserve"> </w:t>
      </w:r>
      <w:r w:rsidR="001A2074" w:rsidRPr="00430A55">
        <w:rPr>
          <w:rFonts w:ascii="Arial" w:hAnsi="Arial" w:cs="Arial"/>
          <w:b/>
        </w:rPr>
        <w:t>(</w:t>
      </w:r>
      <w:r w:rsidR="002B1614" w:rsidRPr="00430A55">
        <w:rPr>
          <w:rFonts w:ascii="Arial" w:hAnsi="Arial" w:cs="Arial"/>
          <w:b/>
        </w:rPr>
        <w:t>G</w:t>
      </w:r>
      <w:r w:rsidR="001A2074" w:rsidRPr="00430A55">
        <w:rPr>
          <w:rFonts w:ascii="Arial" w:hAnsi="Arial" w:cs="Arial"/>
          <w:b/>
        </w:rPr>
        <w:t>emma Cartwright</w:t>
      </w:r>
      <w:r w:rsidR="00F942B3">
        <w:rPr>
          <w:rFonts w:ascii="Arial" w:hAnsi="Arial" w:cs="Arial"/>
          <w:b/>
        </w:rPr>
        <w:t xml:space="preserve"> </w:t>
      </w:r>
      <w:r w:rsidR="00AA2B7B">
        <w:rPr>
          <w:rFonts w:ascii="Arial" w:hAnsi="Arial" w:cs="Arial"/>
          <w:b/>
        </w:rPr>
        <w:t>[SAVS]</w:t>
      </w:r>
      <w:r w:rsidR="001A2074" w:rsidRPr="00430A55">
        <w:rPr>
          <w:rFonts w:ascii="Arial" w:hAnsi="Arial" w:cs="Arial"/>
          <w:b/>
        </w:rPr>
        <w:t>)</w:t>
      </w:r>
      <w:r w:rsidR="0018444F" w:rsidRPr="00430A55">
        <w:rPr>
          <w:rFonts w:ascii="Arial" w:hAnsi="Arial" w:cs="Arial"/>
          <w:b/>
        </w:rPr>
        <w:t>:</w:t>
      </w:r>
    </w:p>
    <w:p w14:paraId="7A089BFE" w14:textId="5F9EAFB0" w:rsidR="00430A55" w:rsidRPr="00430A55" w:rsidRDefault="003E2DAD" w:rsidP="001F0092">
      <w:pPr>
        <w:pStyle w:val="ListParagraph"/>
        <w:numPr>
          <w:ilvl w:val="0"/>
          <w:numId w:val="30"/>
        </w:numPr>
        <w:spacing w:after="0" w:line="240" w:lineRule="auto"/>
        <w:rPr>
          <w:rFonts w:ascii="Arial" w:hAnsi="Arial" w:cs="Arial"/>
          <w:bCs/>
        </w:rPr>
      </w:pPr>
      <w:r w:rsidRPr="00430A55">
        <w:rPr>
          <w:rFonts w:ascii="Arial" w:hAnsi="Arial" w:cs="Arial"/>
          <w:bCs/>
        </w:rPr>
        <w:t>Gemma reported that</w:t>
      </w:r>
      <w:r w:rsidR="00430A55" w:rsidRPr="00430A55">
        <w:rPr>
          <w:rFonts w:ascii="Arial" w:hAnsi="Arial" w:cs="Arial"/>
          <w:bCs/>
        </w:rPr>
        <w:t>:-</w:t>
      </w:r>
    </w:p>
    <w:p w14:paraId="0FF21098" w14:textId="3E3FA28F" w:rsidR="00A90E18" w:rsidRPr="00430A55" w:rsidRDefault="00D00DC8" w:rsidP="001F0092">
      <w:pPr>
        <w:pStyle w:val="ListParagraph"/>
        <w:numPr>
          <w:ilvl w:val="0"/>
          <w:numId w:val="15"/>
        </w:numPr>
        <w:spacing w:after="0" w:line="240" w:lineRule="auto"/>
        <w:rPr>
          <w:rFonts w:ascii="Arial" w:hAnsi="Arial" w:cs="Arial"/>
          <w:bCs/>
        </w:rPr>
      </w:pPr>
      <w:r>
        <w:rPr>
          <w:rFonts w:ascii="Arial" w:hAnsi="Arial" w:cs="Arial"/>
          <w:bCs/>
        </w:rPr>
        <w:t>T</w:t>
      </w:r>
      <w:r w:rsidR="00A90E18" w:rsidRPr="00430A55">
        <w:rPr>
          <w:rFonts w:ascii="Arial" w:hAnsi="Arial" w:cs="Arial"/>
          <w:bCs/>
        </w:rPr>
        <w:t xml:space="preserve">he follow-up event </w:t>
      </w:r>
      <w:r>
        <w:rPr>
          <w:rFonts w:ascii="Arial" w:hAnsi="Arial" w:cs="Arial"/>
          <w:bCs/>
        </w:rPr>
        <w:t xml:space="preserve">took place as planned on </w:t>
      </w:r>
      <w:r w:rsidRPr="00430A55">
        <w:rPr>
          <w:rFonts w:ascii="Arial" w:hAnsi="Arial" w:cs="Arial"/>
          <w:bCs/>
        </w:rPr>
        <w:t>Thursday 23</w:t>
      </w:r>
      <w:r w:rsidRPr="00430A55">
        <w:rPr>
          <w:rFonts w:ascii="Arial" w:hAnsi="Arial" w:cs="Arial"/>
          <w:bCs/>
          <w:vertAlign w:val="superscript"/>
        </w:rPr>
        <w:t>rd</w:t>
      </w:r>
      <w:r w:rsidRPr="00430A55">
        <w:rPr>
          <w:rFonts w:ascii="Arial" w:hAnsi="Arial" w:cs="Arial"/>
          <w:bCs/>
        </w:rPr>
        <w:t xml:space="preserve"> September</w:t>
      </w:r>
      <w:r>
        <w:rPr>
          <w:rFonts w:ascii="Arial" w:hAnsi="Arial" w:cs="Arial"/>
          <w:bCs/>
        </w:rPr>
        <w:t xml:space="preserve"> </w:t>
      </w:r>
      <w:r w:rsidRPr="00430A55">
        <w:rPr>
          <w:rFonts w:ascii="Arial" w:hAnsi="Arial" w:cs="Arial"/>
          <w:bCs/>
        </w:rPr>
        <w:t>at Thorpe Hall School</w:t>
      </w:r>
      <w:r>
        <w:rPr>
          <w:rFonts w:ascii="Arial" w:hAnsi="Arial" w:cs="Arial"/>
          <w:bCs/>
        </w:rPr>
        <w:t>.</w:t>
      </w:r>
    </w:p>
    <w:p w14:paraId="58911EC6" w14:textId="781DA435" w:rsidR="003E2DAD" w:rsidRPr="00430A55" w:rsidRDefault="002E6B07" w:rsidP="00BF037E">
      <w:pPr>
        <w:pStyle w:val="ListParagraph"/>
        <w:numPr>
          <w:ilvl w:val="1"/>
          <w:numId w:val="15"/>
        </w:numPr>
        <w:spacing w:after="0" w:line="240" w:lineRule="auto"/>
        <w:ind w:left="1080"/>
        <w:rPr>
          <w:rFonts w:ascii="Arial" w:hAnsi="Arial" w:cs="Arial"/>
          <w:bCs/>
        </w:rPr>
      </w:pPr>
      <w:r>
        <w:rPr>
          <w:rFonts w:ascii="Arial" w:hAnsi="Arial" w:cs="Arial"/>
          <w:bCs/>
        </w:rPr>
        <w:t>About 12 people attended and notes had been distributed - please ask Gemma for them if you haven’t seen them.</w:t>
      </w:r>
    </w:p>
    <w:p w14:paraId="5CAF6DB3" w14:textId="6CD25CD5" w:rsidR="00430A55" w:rsidRDefault="002E6B07" w:rsidP="00BF037E">
      <w:pPr>
        <w:pStyle w:val="ListParagraph"/>
        <w:numPr>
          <w:ilvl w:val="1"/>
          <w:numId w:val="15"/>
        </w:numPr>
        <w:spacing w:after="0" w:line="240" w:lineRule="auto"/>
        <w:ind w:left="1080"/>
        <w:rPr>
          <w:rFonts w:ascii="Arial" w:hAnsi="Arial" w:cs="Arial"/>
          <w:bCs/>
        </w:rPr>
      </w:pPr>
      <w:r>
        <w:rPr>
          <w:rFonts w:ascii="Arial" w:hAnsi="Arial" w:cs="Arial"/>
          <w:bCs/>
        </w:rPr>
        <w:t>Gemma will ask around about reconvening in the New Year.</w:t>
      </w:r>
    </w:p>
    <w:p w14:paraId="65FBFE19" w14:textId="0C5AED57" w:rsidR="00430A55" w:rsidRDefault="00617F25" w:rsidP="001F0092">
      <w:pPr>
        <w:pStyle w:val="ListParagraph"/>
        <w:numPr>
          <w:ilvl w:val="0"/>
          <w:numId w:val="15"/>
        </w:numPr>
        <w:spacing w:after="0" w:line="240" w:lineRule="auto"/>
        <w:rPr>
          <w:rFonts w:ascii="Arial" w:hAnsi="Arial" w:cs="Arial"/>
          <w:bCs/>
        </w:rPr>
      </w:pPr>
      <w:r>
        <w:rPr>
          <w:rFonts w:ascii="Arial" w:hAnsi="Arial" w:cs="Arial"/>
          <w:bCs/>
        </w:rPr>
        <w:t xml:space="preserve">The Southend Emergency Fund </w:t>
      </w:r>
      <w:r w:rsidR="002E6B07">
        <w:rPr>
          <w:rFonts w:ascii="Arial" w:hAnsi="Arial" w:cs="Arial"/>
          <w:bCs/>
        </w:rPr>
        <w:t>is no</w:t>
      </w:r>
      <w:r w:rsidR="004A3023">
        <w:rPr>
          <w:rFonts w:ascii="Arial" w:hAnsi="Arial" w:cs="Arial"/>
          <w:bCs/>
        </w:rPr>
        <w:t>t</w:t>
      </w:r>
      <w:r w:rsidR="002E6B07">
        <w:rPr>
          <w:rFonts w:ascii="Arial" w:hAnsi="Arial" w:cs="Arial"/>
          <w:bCs/>
        </w:rPr>
        <w:t xml:space="preserve"> closed, but </w:t>
      </w:r>
      <w:r w:rsidR="004A3023">
        <w:rPr>
          <w:rFonts w:ascii="Arial" w:hAnsi="Arial" w:cs="Arial"/>
          <w:bCs/>
        </w:rPr>
        <w:t xml:space="preserve">has no funds left. SAVS </w:t>
      </w:r>
      <w:r w:rsidR="002E6B07">
        <w:rPr>
          <w:rFonts w:ascii="Arial" w:hAnsi="Arial" w:cs="Arial"/>
          <w:bCs/>
        </w:rPr>
        <w:t>have asked SBC about the possibility of some more funding over the winter</w:t>
      </w:r>
      <w:r w:rsidR="00116CD2">
        <w:rPr>
          <w:rFonts w:ascii="Arial" w:hAnsi="Arial" w:cs="Arial"/>
          <w:bCs/>
        </w:rPr>
        <w:t xml:space="preserve">. </w:t>
      </w:r>
    </w:p>
    <w:p w14:paraId="029BE49F" w14:textId="77777777" w:rsidR="00BF037E" w:rsidRDefault="00617F25" w:rsidP="00411647">
      <w:pPr>
        <w:pStyle w:val="ListParagraph"/>
        <w:numPr>
          <w:ilvl w:val="0"/>
          <w:numId w:val="15"/>
        </w:numPr>
        <w:spacing w:after="0" w:line="240" w:lineRule="auto"/>
        <w:rPr>
          <w:rFonts w:ascii="Arial" w:hAnsi="Arial" w:cs="Arial"/>
          <w:bCs/>
        </w:rPr>
      </w:pPr>
      <w:r w:rsidRPr="00BF037E">
        <w:rPr>
          <w:rFonts w:ascii="Arial" w:hAnsi="Arial" w:cs="Arial"/>
          <w:bCs/>
        </w:rPr>
        <w:t xml:space="preserve">The </w:t>
      </w:r>
      <w:r w:rsidR="002E6B07" w:rsidRPr="00BF037E">
        <w:rPr>
          <w:rFonts w:ascii="Arial" w:hAnsi="Arial" w:cs="Arial"/>
          <w:bCs/>
        </w:rPr>
        <w:t xml:space="preserve">Community Investment Board is now in place for the </w:t>
      </w:r>
      <w:r w:rsidRPr="00BF037E">
        <w:rPr>
          <w:rFonts w:ascii="Arial" w:hAnsi="Arial" w:cs="Arial"/>
          <w:bCs/>
        </w:rPr>
        <w:t>Southend Community Investment Fund</w:t>
      </w:r>
      <w:r w:rsidR="002E6B07" w:rsidRPr="00BF037E">
        <w:rPr>
          <w:rFonts w:ascii="Arial" w:hAnsi="Arial" w:cs="Arial"/>
          <w:bCs/>
        </w:rPr>
        <w:t xml:space="preserve">. </w:t>
      </w:r>
    </w:p>
    <w:p w14:paraId="71378AC4" w14:textId="77777777" w:rsidR="00BF037E" w:rsidRDefault="002E6B07" w:rsidP="00BF037E">
      <w:pPr>
        <w:pStyle w:val="ListParagraph"/>
        <w:numPr>
          <w:ilvl w:val="1"/>
          <w:numId w:val="30"/>
        </w:numPr>
        <w:spacing w:after="0" w:line="240" w:lineRule="auto"/>
        <w:rPr>
          <w:rFonts w:ascii="Arial" w:hAnsi="Arial" w:cs="Arial"/>
          <w:bCs/>
        </w:rPr>
      </w:pPr>
      <w:r w:rsidRPr="00BF037E">
        <w:rPr>
          <w:rFonts w:ascii="Arial" w:hAnsi="Arial" w:cs="Arial"/>
          <w:bCs/>
        </w:rPr>
        <w:t xml:space="preserve">There will be 15 members (inc. Sonia and Pauline) and the list will be published on the SAVS website asap. </w:t>
      </w:r>
    </w:p>
    <w:p w14:paraId="4AF3092A" w14:textId="77777777" w:rsidR="00411647" w:rsidRPr="00411647" w:rsidRDefault="002E6B07" w:rsidP="00112D5B">
      <w:pPr>
        <w:pStyle w:val="ListParagraph"/>
        <w:numPr>
          <w:ilvl w:val="1"/>
          <w:numId w:val="30"/>
        </w:numPr>
        <w:spacing w:after="0" w:line="240" w:lineRule="auto"/>
        <w:rPr>
          <w:rFonts w:ascii="Arial" w:hAnsi="Arial" w:cs="Arial"/>
          <w:color w:val="FF0000"/>
          <w:sz w:val="16"/>
          <w:szCs w:val="16"/>
        </w:rPr>
      </w:pPr>
      <w:r w:rsidRPr="00411647">
        <w:rPr>
          <w:rFonts w:ascii="Arial" w:hAnsi="Arial" w:cs="Arial"/>
          <w:bCs/>
        </w:rPr>
        <w:t>The Fund</w:t>
      </w:r>
      <w:r w:rsidR="00617F25" w:rsidRPr="00411647">
        <w:rPr>
          <w:rFonts w:ascii="Arial" w:hAnsi="Arial" w:cs="Arial"/>
          <w:bCs/>
        </w:rPr>
        <w:t xml:space="preserve"> </w:t>
      </w:r>
      <w:r w:rsidRPr="00411647">
        <w:rPr>
          <w:rFonts w:ascii="Arial" w:hAnsi="Arial" w:cs="Arial"/>
          <w:bCs/>
        </w:rPr>
        <w:t xml:space="preserve">now </w:t>
      </w:r>
      <w:r w:rsidR="00617F25" w:rsidRPr="00411647">
        <w:rPr>
          <w:rFonts w:ascii="Arial" w:hAnsi="Arial" w:cs="Arial"/>
          <w:bCs/>
        </w:rPr>
        <w:t>ha</w:t>
      </w:r>
      <w:r w:rsidRPr="00411647">
        <w:rPr>
          <w:rFonts w:ascii="Arial" w:hAnsi="Arial" w:cs="Arial"/>
          <w:bCs/>
        </w:rPr>
        <w:t>s</w:t>
      </w:r>
      <w:r w:rsidR="00617F25" w:rsidRPr="00411647">
        <w:rPr>
          <w:rFonts w:ascii="Arial" w:hAnsi="Arial" w:cs="Arial"/>
          <w:bCs/>
        </w:rPr>
        <w:t xml:space="preserve"> £1.5m</w:t>
      </w:r>
      <w:r w:rsidRPr="00411647">
        <w:rPr>
          <w:rFonts w:ascii="Arial" w:hAnsi="Arial" w:cs="Arial"/>
          <w:bCs/>
        </w:rPr>
        <w:t xml:space="preserve"> from SBC</w:t>
      </w:r>
      <w:r w:rsidR="00BF037E" w:rsidRPr="00411647">
        <w:rPr>
          <w:rFonts w:ascii="Arial" w:hAnsi="Arial" w:cs="Arial"/>
          <w:bCs/>
        </w:rPr>
        <w:t xml:space="preserve"> to be distributed over the next 3 years</w:t>
      </w:r>
      <w:r w:rsidR="00617F25" w:rsidRPr="00411647">
        <w:rPr>
          <w:rFonts w:ascii="Arial" w:hAnsi="Arial" w:cs="Arial"/>
          <w:bCs/>
        </w:rPr>
        <w:t xml:space="preserve">. </w:t>
      </w:r>
    </w:p>
    <w:p w14:paraId="13BB2265" w14:textId="291A09FE" w:rsidR="00411647" w:rsidRPr="00411647" w:rsidRDefault="00411647" w:rsidP="00112D5B">
      <w:pPr>
        <w:pStyle w:val="ListParagraph"/>
        <w:numPr>
          <w:ilvl w:val="1"/>
          <w:numId w:val="30"/>
        </w:numPr>
        <w:spacing w:after="0" w:line="240" w:lineRule="auto"/>
        <w:rPr>
          <w:rFonts w:ascii="Arial" w:hAnsi="Arial" w:cs="Arial"/>
          <w:color w:val="FF0000"/>
          <w:sz w:val="16"/>
          <w:szCs w:val="16"/>
        </w:rPr>
      </w:pPr>
      <w:r>
        <w:rPr>
          <w:rFonts w:ascii="Arial" w:hAnsi="Arial" w:cs="Arial"/>
          <w:bCs/>
        </w:rPr>
        <w:t>I</w:t>
      </w:r>
      <w:r w:rsidR="00BF037E" w:rsidRPr="00411647">
        <w:rPr>
          <w:rFonts w:ascii="Arial" w:hAnsi="Arial" w:cs="Arial"/>
          <w:bCs/>
        </w:rPr>
        <w:t>t also has £30,000 from the Southend Education Trust</w:t>
      </w:r>
      <w:r w:rsidR="00291500">
        <w:rPr>
          <w:rFonts w:ascii="Arial" w:hAnsi="Arial" w:cs="Arial"/>
          <w:bCs/>
        </w:rPr>
        <w:t xml:space="preserve">; </w:t>
      </w:r>
      <w:r w:rsidR="00BF037E" w:rsidRPr="00411647">
        <w:rPr>
          <w:rFonts w:ascii="Arial" w:hAnsi="Arial" w:cs="Arial"/>
          <w:bCs/>
        </w:rPr>
        <w:t>this must be given to groups supporting children and young people</w:t>
      </w:r>
      <w:r w:rsidR="00116CD2" w:rsidRPr="00411647">
        <w:rPr>
          <w:rFonts w:ascii="Arial" w:hAnsi="Arial" w:cs="Arial"/>
          <w:bCs/>
        </w:rPr>
        <w:t xml:space="preserve">. </w:t>
      </w:r>
    </w:p>
    <w:p w14:paraId="3E8C68AD" w14:textId="4C662B47" w:rsidR="00F942B3" w:rsidRPr="00411647" w:rsidRDefault="00411647" w:rsidP="00112D5B">
      <w:pPr>
        <w:pStyle w:val="ListParagraph"/>
        <w:numPr>
          <w:ilvl w:val="1"/>
          <w:numId w:val="30"/>
        </w:numPr>
        <w:spacing w:after="0" w:line="240" w:lineRule="auto"/>
        <w:rPr>
          <w:rFonts w:ascii="Arial" w:hAnsi="Arial" w:cs="Arial"/>
          <w:color w:val="FF0000"/>
          <w:sz w:val="16"/>
          <w:szCs w:val="16"/>
        </w:rPr>
      </w:pPr>
      <w:r>
        <w:rPr>
          <w:rFonts w:ascii="Arial" w:hAnsi="Arial" w:cs="Arial"/>
          <w:bCs/>
        </w:rPr>
        <w:t>Sonia asked that we consider inviting members of the Board to our projects asap</w:t>
      </w:r>
      <w:r w:rsidR="00116CD2">
        <w:rPr>
          <w:rFonts w:ascii="Arial" w:hAnsi="Arial" w:cs="Arial"/>
          <w:bCs/>
        </w:rPr>
        <w:t>.</w:t>
      </w:r>
      <w:r w:rsidR="00116CD2" w:rsidRPr="00411647">
        <w:rPr>
          <w:rFonts w:ascii="Arial" w:hAnsi="Arial" w:cs="Arial"/>
          <w:bCs/>
        </w:rPr>
        <w:t xml:space="preserve"> </w:t>
      </w:r>
    </w:p>
    <w:p w14:paraId="3009941B" w14:textId="44224A88" w:rsidR="00116F45" w:rsidRDefault="00116F45" w:rsidP="001F0092">
      <w:pPr>
        <w:spacing w:after="0" w:line="240" w:lineRule="auto"/>
        <w:ind w:left="360" w:hanging="360"/>
        <w:rPr>
          <w:rFonts w:ascii="Arial" w:eastAsia="Times New Roman" w:hAnsi="Arial" w:cs="Arial"/>
          <w:b/>
          <w:bCs/>
        </w:rPr>
      </w:pPr>
      <w:r>
        <w:rPr>
          <w:rFonts w:ascii="Arial" w:eastAsia="Times New Roman" w:hAnsi="Arial" w:cs="Arial"/>
          <w:b/>
          <w:bCs/>
        </w:rPr>
        <w:lastRenderedPageBreak/>
        <w:t>4</w:t>
      </w:r>
      <w:r w:rsidR="00B5280F" w:rsidRPr="00B5280F">
        <w:rPr>
          <w:rFonts w:ascii="Arial" w:eastAsia="Times New Roman" w:hAnsi="Arial" w:cs="Arial"/>
          <w:b/>
          <w:bCs/>
        </w:rPr>
        <w:t>)</w:t>
      </w:r>
      <w:r>
        <w:rPr>
          <w:rFonts w:ascii="Arial" w:eastAsia="Times New Roman" w:hAnsi="Arial" w:cs="Arial"/>
          <w:b/>
          <w:bCs/>
        </w:rPr>
        <w:t xml:space="preserve"> Modular Housing Project (Tracey Bale):</w:t>
      </w:r>
      <w:r w:rsidR="00B5280F" w:rsidRPr="00B5280F">
        <w:rPr>
          <w:rFonts w:ascii="Arial" w:eastAsia="Times New Roman" w:hAnsi="Arial" w:cs="Arial"/>
          <w:b/>
          <w:bCs/>
        </w:rPr>
        <w:t xml:space="preserve"> </w:t>
      </w:r>
    </w:p>
    <w:p w14:paraId="364A543F" w14:textId="15EF59D5" w:rsidR="00116F45" w:rsidRDefault="00116F45" w:rsidP="00116F45">
      <w:pPr>
        <w:pStyle w:val="ListParagraph"/>
        <w:numPr>
          <w:ilvl w:val="0"/>
          <w:numId w:val="30"/>
        </w:numPr>
        <w:spacing w:after="0" w:line="240" w:lineRule="auto"/>
        <w:rPr>
          <w:rFonts w:ascii="Arial" w:hAnsi="Arial" w:cs="Arial"/>
          <w:bCs/>
        </w:rPr>
      </w:pPr>
      <w:r>
        <w:rPr>
          <w:rFonts w:ascii="Arial" w:hAnsi="Arial" w:cs="Arial"/>
          <w:bCs/>
        </w:rPr>
        <w:t>Tracey</w:t>
      </w:r>
      <w:r w:rsidRPr="00430A55">
        <w:rPr>
          <w:rFonts w:ascii="Arial" w:hAnsi="Arial" w:cs="Arial"/>
          <w:bCs/>
        </w:rPr>
        <w:t xml:space="preserve"> reported that</w:t>
      </w:r>
      <w:r>
        <w:rPr>
          <w:rFonts w:ascii="Arial" w:hAnsi="Arial" w:cs="Arial"/>
          <w:bCs/>
        </w:rPr>
        <w:t xml:space="preserve"> Southend had a great opportunity to get some free modular homes worth £75,000 each!</w:t>
      </w:r>
    </w:p>
    <w:p w14:paraId="1A55EEFD" w14:textId="42EC8779" w:rsidR="00116F45" w:rsidRDefault="00116F45" w:rsidP="00116F45">
      <w:pPr>
        <w:pStyle w:val="ListParagraph"/>
        <w:numPr>
          <w:ilvl w:val="0"/>
          <w:numId w:val="30"/>
        </w:numPr>
        <w:spacing w:after="0" w:line="240" w:lineRule="auto"/>
        <w:rPr>
          <w:rFonts w:ascii="Arial" w:hAnsi="Arial" w:cs="Arial"/>
          <w:bCs/>
        </w:rPr>
      </w:pPr>
      <w:r>
        <w:rPr>
          <w:rFonts w:ascii="Arial" w:hAnsi="Arial" w:cs="Arial"/>
          <w:bCs/>
        </w:rPr>
        <w:t>They are from the Hill Group, a director of which was almost homeless. To celebrate their centenary, they are giving 200 modular homes to homeless groups around the UK.</w:t>
      </w:r>
    </w:p>
    <w:p w14:paraId="071606BA" w14:textId="7F584783" w:rsidR="00116F45" w:rsidRDefault="00116F45" w:rsidP="00116F45">
      <w:pPr>
        <w:pStyle w:val="ListParagraph"/>
        <w:numPr>
          <w:ilvl w:val="0"/>
          <w:numId w:val="30"/>
        </w:numPr>
        <w:spacing w:after="0" w:line="240" w:lineRule="auto"/>
        <w:rPr>
          <w:rFonts w:ascii="Arial" w:hAnsi="Arial" w:cs="Arial"/>
          <w:bCs/>
        </w:rPr>
      </w:pPr>
      <w:r>
        <w:rPr>
          <w:rFonts w:ascii="Arial" w:hAnsi="Arial" w:cs="Arial"/>
          <w:bCs/>
        </w:rPr>
        <w:t xml:space="preserve">The Salvation Army has already developed the Malachi Project in Ilford where there are 42 units made from shipping containers (see: </w:t>
      </w:r>
      <w:hyperlink r:id="rId10" w:history="1">
        <w:r w:rsidR="001C7757" w:rsidRPr="004E4751">
          <w:rPr>
            <w:rStyle w:val="Hyperlink"/>
            <w:rFonts w:ascii="Arial" w:hAnsi="Arial" w:cs="Arial"/>
            <w:bCs/>
          </w:rPr>
          <w:t>https://popuphostel-ilfordsalvationarmy.nationbuilder.com/about</w:t>
        </w:r>
      </w:hyperlink>
      <w:r w:rsidR="001C7757">
        <w:rPr>
          <w:rFonts w:ascii="Arial" w:hAnsi="Arial" w:cs="Arial"/>
          <w:bCs/>
        </w:rPr>
        <w:t xml:space="preserve"> ). These modular homes are even better! Tracey handed out some pictures</w:t>
      </w:r>
      <w:r w:rsidR="00D3241F">
        <w:rPr>
          <w:rFonts w:ascii="Arial" w:hAnsi="Arial" w:cs="Arial"/>
          <w:bCs/>
        </w:rPr>
        <w:t>.</w:t>
      </w:r>
    </w:p>
    <w:p w14:paraId="34BC5ADC" w14:textId="7BBDFCD4" w:rsidR="00E87CD9" w:rsidRPr="00430A55" w:rsidRDefault="001C7757" w:rsidP="00E87CD9">
      <w:pPr>
        <w:pStyle w:val="ListParagraph"/>
        <w:numPr>
          <w:ilvl w:val="0"/>
          <w:numId w:val="30"/>
        </w:numPr>
        <w:spacing w:after="0" w:line="240" w:lineRule="auto"/>
        <w:rPr>
          <w:rFonts w:ascii="Arial" w:hAnsi="Arial" w:cs="Arial"/>
          <w:bCs/>
        </w:rPr>
      </w:pPr>
      <w:r>
        <w:rPr>
          <w:rFonts w:ascii="Arial" w:hAnsi="Arial" w:cs="Arial"/>
          <w:bCs/>
        </w:rPr>
        <w:t>The Hill Group approached the Salvation Army who</w:t>
      </w:r>
      <w:r w:rsidR="00EC7716">
        <w:rPr>
          <w:rFonts w:ascii="Arial" w:hAnsi="Arial" w:cs="Arial"/>
          <w:bCs/>
        </w:rPr>
        <w:t>,</w:t>
      </w:r>
      <w:r>
        <w:rPr>
          <w:rFonts w:ascii="Arial" w:hAnsi="Arial" w:cs="Arial"/>
          <w:bCs/>
        </w:rPr>
        <w:t xml:space="preserve"> with support from SBC </w:t>
      </w:r>
      <w:r w:rsidR="00124549">
        <w:rPr>
          <w:rFonts w:ascii="Arial" w:hAnsi="Arial" w:cs="Arial"/>
          <w:bCs/>
        </w:rPr>
        <w:t>and Citizens UK</w:t>
      </w:r>
      <w:r w:rsidR="00EC7716">
        <w:rPr>
          <w:rFonts w:ascii="Arial" w:hAnsi="Arial" w:cs="Arial"/>
          <w:bCs/>
        </w:rPr>
        <w:t>,</w:t>
      </w:r>
      <w:r w:rsidR="00124549">
        <w:rPr>
          <w:rFonts w:ascii="Arial" w:hAnsi="Arial" w:cs="Arial"/>
          <w:bCs/>
        </w:rPr>
        <w:t xml:space="preserve"> </w:t>
      </w:r>
      <w:r>
        <w:rPr>
          <w:rFonts w:ascii="Arial" w:hAnsi="Arial" w:cs="Arial"/>
          <w:bCs/>
        </w:rPr>
        <w:t xml:space="preserve">have now got planning permission for 6 units on a site </w:t>
      </w:r>
      <w:r w:rsidR="00124549">
        <w:rPr>
          <w:rFonts w:ascii="Arial" w:hAnsi="Arial" w:cs="Arial"/>
          <w:bCs/>
        </w:rPr>
        <w:t xml:space="preserve">(with a 10-year lease) </w:t>
      </w:r>
      <w:r>
        <w:rPr>
          <w:rFonts w:ascii="Arial" w:hAnsi="Arial" w:cs="Arial"/>
          <w:bCs/>
        </w:rPr>
        <w:t>off Juniper Road, Leigh-on Sea.</w:t>
      </w:r>
      <w:r w:rsidR="00124549">
        <w:rPr>
          <w:rFonts w:ascii="Arial" w:hAnsi="Arial" w:cs="Arial"/>
          <w:bCs/>
        </w:rPr>
        <w:t xml:space="preserve"> </w:t>
      </w:r>
      <w:r w:rsidR="00E87CD9">
        <w:rPr>
          <w:rFonts w:ascii="Arial" w:hAnsi="Arial" w:cs="Arial"/>
          <w:bCs/>
        </w:rPr>
        <w:t>There were some objections from local residents with stereotypical views, but these were overcome.</w:t>
      </w:r>
    </w:p>
    <w:p w14:paraId="729222A3" w14:textId="4F335609" w:rsidR="00116F45" w:rsidRPr="00AB67C8" w:rsidRDefault="00124549" w:rsidP="008049E3">
      <w:pPr>
        <w:pStyle w:val="ListParagraph"/>
        <w:numPr>
          <w:ilvl w:val="0"/>
          <w:numId w:val="30"/>
        </w:numPr>
        <w:spacing w:after="0" w:line="240" w:lineRule="auto"/>
        <w:rPr>
          <w:rFonts w:ascii="Arial" w:eastAsia="Times New Roman" w:hAnsi="Arial" w:cs="Arial"/>
        </w:rPr>
      </w:pPr>
      <w:r w:rsidRPr="00E87CD9">
        <w:rPr>
          <w:rFonts w:ascii="Arial" w:hAnsi="Arial" w:cs="Arial"/>
          <w:bCs/>
        </w:rPr>
        <w:t xml:space="preserve">They should be ready for occupation in February. They will be for adults </w:t>
      </w:r>
      <w:r w:rsidR="00E87CD9" w:rsidRPr="00E87CD9">
        <w:rPr>
          <w:rFonts w:ascii="Arial" w:hAnsi="Arial" w:cs="Arial"/>
          <w:bCs/>
        </w:rPr>
        <w:t>who need to be moved on by the Council or HARP</w:t>
      </w:r>
      <w:r w:rsidRPr="00E87CD9">
        <w:rPr>
          <w:rFonts w:ascii="Arial" w:hAnsi="Arial" w:cs="Arial"/>
          <w:bCs/>
        </w:rPr>
        <w:t xml:space="preserve"> and </w:t>
      </w:r>
      <w:r w:rsidR="00E87CD9" w:rsidRPr="00E87CD9">
        <w:rPr>
          <w:rFonts w:ascii="Arial" w:hAnsi="Arial" w:cs="Arial"/>
          <w:bCs/>
        </w:rPr>
        <w:t xml:space="preserve">they </w:t>
      </w:r>
      <w:r w:rsidRPr="00E87CD9">
        <w:rPr>
          <w:rFonts w:ascii="Arial" w:hAnsi="Arial" w:cs="Arial"/>
          <w:bCs/>
        </w:rPr>
        <w:t>will be supported by a full-time manager, a part-time support worker and some volunteers.</w:t>
      </w:r>
      <w:r w:rsidR="00E87CD9" w:rsidRPr="00E87CD9">
        <w:rPr>
          <w:rFonts w:ascii="Arial" w:hAnsi="Arial" w:cs="Arial"/>
          <w:bCs/>
        </w:rPr>
        <w:t xml:space="preserve"> The occupiers will be on a short-term tenancy (maximum </w:t>
      </w:r>
      <w:r w:rsidR="00E87CD9">
        <w:rPr>
          <w:rFonts w:ascii="Arial" w:hAnsi="Arial" w:cs="Arial"/>
          <w:bCs/>
        </w:rPr>
        <w:t xml:space="preserve">2 years) with a licence agreement </w:t>
      </w:r>
      <w:r w:rsidR="00EC7716">
        <w:rPr>
          <w:rFonts w:ascii="Arial" w:hAnsi="Arial" w:cs="Arial"/>
          <w:bCs/>
        </w:rPr>
        <w:t>with</w:t>
      </w:r>
      <w:r w:rsidR="00E87CD9">
        <w:rPr>
          <w:rFonts w:ascii="Arial" w:hAnsi="Arial" w:cs="Arial"/>
          <w:bCs/>
        </w:rPr>
        <w:t xml:space="preserve"> the </w:t>
      </w:r>
      <w:r w:rsidR="00EC7716">
        <w:rPr>
          <w:rFonts w:ascii="Arial" w:hAnsi="Arial" w:cs="Arial"/>
          <w:bCs/>
        </w:rPr>
        <w:t>aim</w:t>
      </w:r>
      <w:r w:rsidR="00E87CD9">
        <w:rPr>
          <w:rFonts w:ascii="Arial" w:hAnsi="Arial" w:cs="Arial"/>
          <w:bCs/>
        </w:rPr>
        <w:t xml:space="preserve"> they will then move on again into permanent accommodation.</w:t>
      </w:r>
      <w:r w:rsidR="00AB67C8">
        <w:rPr>
          <w:rFonts w:ascii="Arial" w:hAnsi="Arial" w:cs="Arial"/>
          <w:bCs/>
        </w:rPr>
        <w:t xml:space="preserve"> The rent will be set at the LHA rate.</w:t>
      </w:r>
    </w:p>
    <w:p w14:paraId="3029013D" w14:textId="7F78870F" w:rsidR="00AB67C8" w:rsidRPr="00AB67C8" w:rsidRDefault="00AB67C8" w:rsidP="008049E3">
      <w:pPr>
        <w:pStyle w:val="ListParagraph"/>
        <w:numPr>
          <w:ilvl w:val="0"/>
          <w:numId w:val="30"/>
        </w:numPr>
        <w:spacing w:after="0" w:line="240" w:lineRule="auto"/>
        <w:rPr>
          <w:rFonts w:ascii="Arial" w:eastAsia="Times New Roman" w:hAnsi="Arial" w:cs="Arial"/>
        </w:rPr>
      </w:pPr>
      <w:r>
        <w:rPr>
          <w:rFonts w:ascii="Arial" w:hAnsi="Arial" w:cs="Arial"/>
          <w:bCs/>
        </w:rPr>
        <w:t>Stanford asked if CAST contacts could access them</w:t>
      </w:r>
      <w:r w:rsidR="00EC7716">
        <w:rPr>
          <w:rFonts w:ascii="Arial" w:hAnsi="Arial" w:cs="Arial"/>
          <w:bCs/>
        </w:rPr>
        <w:t>,</w:t>
      </w:r>
      <w:r>
        <w:rPr>
          <w:rFonts w:ascii="Arial" w:hAnsi="Arial" w:cs="Arial"/>
          <w:bCs/>
        </w:rPr>
        <w:t xml:space="preserve"> especially those with NRPF. Tracey replied that all applications will be handled by SBC and sadly those with NRPF would not be eligible.</w:t>
      </w:r>
    </w:p>
    <w:p w14:paraId="11D9F390" w14:textId="469BE53F" w:rsidR="00AB67C8" w:rsidRPr="00291500" w:rsidRDefault="00AB67C8" w:rsidP="008049E3">
      <w:pPr>
        <w:pStyle w:val="ListParagraph"/>
        <w:numPr>
          <w:ilvl w:val="0"/>
          <w:numId w:val="30"/>
        </w:numPr>
        <w:spacing w:after="0" w:line="240" w:lineRule="auto"/>
        <w:rPr>
          <w:rFonts w:ascii="Arial" w:eastAsia="Times New Roman" w:hAnsi="Arial" w:cs="Arial"/>
        </w:rPr>
      </w:pPr>
      <w:r>
        <w:rPr>
          <w:rFonts w:ascii="Arial" w:hAnsi="Arial" w:cs="Arial"/>
          <w:bCs/>
        </w:rPr>
        <w:t>Gary reported that HARP had already been talking with Tracey and SBC about possible referrals.</w:t>
      </w:r>
    </w:p>
    <w:p w14:paraId="3586AD33" w14:textId="77777777" w:rsidR="00291500" w:rsidRPr="00291500" w:rsidRDefault="00291500" w:rsidP="008049E3">
      <w:pPr>
        <w:pStyle w:val="ListParagraph"/>
        <w:numPr>
          <w:ilvl w:val="0"/>
          <w:numId w:val="30"/>
        </w:numPr>
        <w:spacing w:after="0" w:line="240" w:lineRule="auto"/>
        <w:rPr>
          <w:rFonts w:ascii="Arial" w:eastAsia="Times New Roman" w:hAnsi="Arial" w:cs="Arial"/>
        </w:rPr>
      </w:pPr>
      <w:r>
        <w:rPr>
          <w:rFonts w:ascii="Arial" w:hAnsi="Arial" w:cs="Arial"/>
          <w:bCs/>
        </w:rPr>
        <w:t>Daniel offered the services of his volunteers and support workers and asked that a Trauma Informed Approach be used when dealing the residents.</w:t>
      </w:r>
    </w:p>
    <w:p w14:paraId="65B68D8F" w14:textId="5D0EA77B" w:rsidR="00291500" w:rsidRPr="00E87CD9" w:rsidRDefault="00291500" w:rsidP="008049E3">
      <w:pPr>
        <w:pStyle w:val="ListParagraph"/>
        <w:numPr>
          <w:ilvl w:val="0"/>
          <w:numId w:val="30"/>
        </w:numPr>
        <w:spacing w:after="0" w:line="240" w:lineRule="auto"/>
        <w:rPr>
          <w:rFonts w:ascii="Arial" w:eastAsia="Times New Roman" w:hAnsi="Arial" w:cs="Arial"/>
        </w:rPr>
      </w:pPr>
      <w:r>
        <w:rPr>
          <w:rFonts w:ascii="Arial" w:hAnsi="Arial" w:cs="Arial"/>
          <w:bCs/>
        </w:rPr>
        <w:t xml:space="preserve">Olivia warned that policies and procedures still need to be sorted </w:t>
      </w:r>
      <w:r w:rsidR="00EC7716">
        <w:rPr>
          <w:rFonts w:ascii="Arial" w:hAnsi="Arial" w:cs="Arial"/>
          <w:bCs/>
        </w:rPr>
        <w:t>out but</w:t>
      </w:r>
      <w:r>
        <w:rPr>
          <w:rFonts w:ascii="Arial" w:hAnsi="Arial" w:cs="Arial"/>
          <w:bCs/>
        </w:rPr>
        <w:t xml:space="preserve"> said that SBC are committed to making it work</w:t>
      </w:r>
      <w:r w:rsidR="00116CD2">
        <w:rPr>
          <w:rFonts w:ascii="Arial" w:hAnsi="Arial" w:cs="Arial"/>
          <w:bCs/>
        </w:rPr>
        <w:t xml:space="preserve">. </w:t>
      </w:r>
    </w:p>
    <w:p w14:paraId="282FC331" w14:textId="77777777" w:rsidR="00116F45" w:rsidRPr="0026018F" w:rsidRDefault="00116F45" w:rsidP="001F0092">
      <w:pPr>
        <w:spacing w:after="0" w:line="240" w:lineRule="auto"/>
        <w:ind w:left="360" w:hanging="360"/>
        <w:rPr>
          <w:rFonts w:ascii="Arial" w:eastAsia="Times New Roman" w:hAnsi="Arial" w:cs="Arial"/>
          <w:sz w:val="16"/>
          <w:szCs w:val="16"/>
        </w:rPr>
      </w:pPr>
    </w:p>
    <w:p w14:paraId="7D07D3B6" w14:textId="7EFF5470" w:rsidR="00EC7716" w:rsidRDefault="00EC7716" w:rsidP="00EC7716">
      <w:pPr>
        <w:spacing w:after="0" w:line="240" w:lineRule="auto"/>
        <w:ind w:left="360" w:hanging="360"/>
        <w:rPr>
          <w:rFonts w:ascii="Arial" w:eastAsia="Times New Roman" w:hAnsi="Arial" w:cs="Arial"/>
          <w:b/>
          <w:bCs/>
        </w:rPr>
      </w:pPr>
      <w:r>
        <w:rPr>
          <w:rFonts w:ascii="Arial" w:eastAsia="Times New Roman" w:hAnsi="Arial" w:cs="Arial"/>
          <w:b/>
          <w:bCs/>
        </w:rPr>
        <w:t>5</w:t>
      </w:r>
      <w:r w:rsidRPr="00B5280F">
        <w:rPr>
          <w:rFonts w:ascii="Arial" w:eastAsia="Times New Roman" w:hAnsi="Arial" w:cs="Arial"/>
          <w:b/>
          <w:bCs/>
        </w:rPr>
        <w:t>)</w:t>
      </w:r>
      <w:r>
        <w:rPr>
          <w:rFonts w:ascii="Arial" w:eastAsia="Times New Roman" w:hAnsi="Arial" w:cs="Arial"/>
          <w:b/>
          <w:bCs/>
        </w:rPr>
        <w:t xml:space="preserve"> </w:t>
      </w:r>
      <w:r w:rsidR="00A07999">
        <w:rPr>
          <w:rFonts w:ascii="Arial" w:eastAsia="Times New Roman" w:hAnsi="Arial" w:cs="Arial"/>
          <w:b/>
          <w:bCs/>
        </w:rPr>
        <w:t xml:space="preserve">Gangmasters and </w:t>
      </w:r>
      <w:r w:rsidR="004832B9">
        <w:rPr>
          <w:rFonts w:ascii="Arial" w:eastAsia="Times New Roman" w:hAnsi="Arial" w:cs="Arial"/>
          <w:b/>
          <w:bCs/>
        </w:rPr>
        <w:t>La</w:t>
      </w:r>
      <w:r w:rsidR="00A07999">
        <w:rPr>
          <w:rFonts w:ascii="Arial" w:eastAsia="Times New Roman" w:hAnsi="Arial" w:cs="Arial"/>
          <w:b/>
          <w:bCs/>
        </w:rPr>
        <w:t>bour Abuse</w:t>
      </w:r>
      <w:r>
        <w:rPr>
          <w:rFonts w:ascii="Arial" w:eastAsia="Times New Roman" w:hAnsi="Arial" w:cs="Arial"/>
          <w:b/>
          <w:bCs/>
        </w:rPr>
        <w:t xml:space="preserve"> (</w:t>
      </w:r>
      <w:r w:rsidR="00A07999">
        <w:rPr>
          <w:rFonts w:ascii="Arial" w:eastAsia="Times New Roman" w:hAnsi="Arial" w:cs="Arial"/>
          <w:b/>
          <w:bCs/>
        </w:rPr>
        <w:t>Colin Norton and Phil Moody</w:t>
      </w:r>
      <w:r>
        <w:rPr>
          <w:rFonts w:ascii="Arial" w:eastAsia="Times New Roman" w:hAnsi="Arial" w:cs="Arial"/>
          <w:b/>
          <w:bCs/>
        </w:rPr>
        <w:t>):</w:t>
      </w:r>
      <w:r w:rsidRPr="00B5280F">
        <w:rPr>
          <w:rFonts w:ascii="Arial" w:eastAsia="Times New Roman" w:hAnsi="Arial" w:cs="Arial"/>
          <w:b/>
          <w:bCs/>
        </w:rPr>
        <w:t xml:space="preserve"> </w:t>
      </w:r>
    </w:p>
    <w:p w14:paraId="78DA77B4" w14:textId="0F25FFB6" w:rsidR="00A07999" w:rsidRDefault="00A07999" w:rsidP="00A07999">
      <w:pPr>
        <w:pStyle w:val="ListParagraph"/>
        <w:numPr>
          <w:ilvl w:val="0"/>
          <w:numId w:val="30"/>
        </w:numPr>
        <w:spacing w:after="0" w:line="240" w:lineRule="auto"/>
        <w:rPr>
          <w:rFonts w:ascii="Arial" w:hAnsi="Arial" w:cs="Arial"/>
          <w:bCs/>
        </w:rPr>
      </w:pPr>
      <w:r>
        <w:rPr>
          <w:rFonts w:ascii="Arial" w:hAnsi="Arial" w:cs="Arial"/>
          <w:bCs/>
        </w:rPr>
        <w:t>Colin introduced himself and Phil. They are both recently retired policemen.</w:t>
      </w:r>
    </w:p>
    <w:p w14:paraId="3FCFAE80" w14:textId="4B3B9138" w:rsidR="00A07999" w:rsidRDefault="00A07999" w:rsidP="00A07999">
      <w:pPr>
        <w:pStyle w:val="ListParagraph"/>
        <w:numPr>
          <w:ilvl w:val="0"/>
          <w:numId w:val="30"/>
        </w:numPr>
        <w:spacing w:after="0" w:line="240" w:lineRule="auto"/>
        <w:rPr>
          <w:rFonts w:ascii="Arial" w:hAnsi="Arial" w:cs="Arial"/>
          <w:bCs/>
        </w:rPr>
      </w:pPr>
      <w:r>
        <w:rPr>
          <w:rFonts w:ascii="Arial" w:hAnsi="Arial" w:cs="Arial"/>
          <w:bCs/>
        </w:rPr>
        <w:t xml:space="preserve">After the Morecambe Bay incident, the government set up the Gangmasters and Labour Authority </w:t>
      </w:r>
      <w:r w:rsidR="004F2404">
        <w:rPr>
          <w:rFonts w:ascii="Arial" w:hAnsi="Arial" w:cs="Arial"/>
          <w:bCs/>
        </w:rPr>
        <w:t xml:space="preserve">(GMLAA) </w:t>
      </w:r>
      <w:r>
        <w:rPr>
          <w:rFonts w:ascii="Arial" w:hAnsi="Arial" w:cs="Arial"/>
          <w:bCs/>
        </w:rPr>
        <w:t xml:space="preserve">where </w:t>
      </w:r>
      <w:r w:rsidR="004832B9">
        <w:rPr>
          <w:rFonts w:ascii="Arial" w:hAnsi="Arial" w:cs="Arial"/>
          <w:bCs/>
        </w:rPr>
        <w:t>Colin</w:t>
      </w:r>
      <w:r>
        <w:rPr>
          <w:rFonts w:ascii="Arial" w:hAnsi="Arial" w:cs="Arial"/>
          <w:bCs/>
        </w:rPr>
        <w:t xml:space="preserve"> and Phil both now work as Labour Abuse Prevention Officers investigating allegations of modern slavery, human trafficking, financial exploitation, </w:t>
      </w:r>
      <w:r w:rsidR="004F2404">
        <w:rPr>
          <w:rFonts w:ascii="Arial" w:hAnsi="Arial" w:cs="Arial"/>
          <w:bCs/>
        </w:rPr>
        <w:t xml:space="preserve">forced labour, </w:t>
      </w:r>
      <w:r>
        <w:rPr>
          <w:rFonts w:ascii="Arial" w:hAnsi="Arial" w:cs="Arial"/>
          <w:bCs/>
        </w:rPr>
        <w:t>etc.</w:t>
      </w:r>
    </w:p>
    <w:p w14:paraId="5171DA53" w14:textId="0C4C305D" w:rsidR="00A07999" w:rsidRDefault="004F2404" w:rsidP="00A07999">
      <w:pPr>
        <w:pStyle w:val="ListParagraph"/>
        <w:numPr>
          <w:ilvl w:val="0"/>
          <w:numId w:val="30"/>
        </w:numPr>
        <w:spacing w:after="0" w:line="240" w:lineRule="auto"/>
        <w:rPr>
          <w:rFonts w:ascii="Arial" w:hAnsi="Arial" w:cs="Arial"/>
          <w:bCs/>
        </w:rPr>
      </w:pPr>
      <w:r>
        <w:rPr>
          <w:rFonts w:ascii="Arial" w:hAnsi="Arial" w:cs="Arial"/>
          <w:bCs/>
        </w:rPr>
        <w:t>Gangmasters now need to be licensed.</w:t>
      </w:r>
    </w:p>
    <w:p w14:paraId="61E82731" w14:textId="1560472C" w:rsidR="004F2404" w:rsidRDefault="004F2404" w:rsidP="00A07999">
      <w:pPr>
        <w:pStyle w:val="ListParagraph"/>
        <w:numPr>
          <w:ilvl w:val="0"/>
          <w:numId w:val="30"/>
        </w:numPr>
        <w:spacing w:after="0" w:line="240" w:lineRule="auto"/>
        <w:rPr>
          <w:rFonts w:ascii="Arial" w:hAnsi="Arial" w:cs="Arial"/>
          <w:bCs/>
        </w:rPr>
      </w:pPr>
      <w:r>
        <w:rPr>
          <w:rFonts w:ascii="Arial" w:hAnsi="Arial" w:cs="Arial"/>
          <w:bCs/>
        </w:rPr>
        <w:t>The GMLAA HQ is in Nottingham, but staff mostly work from home.</w:t>
      </w:r>
    </w:p>
    <w:p w14:paraId="51C2FFE7" w14:textId="429F6FA7" w:rsidR="0056486A" w:rsidRDefault="004832B9" w:rsidP="00032443">
      <w:pPr>
        <w:pStyle w:val="ListParagraph"/>
        <w:numPr>
          <w:ilvl w:val="0"/>
          <w:numId w:val="30"/>
        </w:numPr>
        <w:spacing w:after="0" w:line="240" w:lineRule="auto"/>
        <w:rPr>
          <w:rFonts w:ascii="Arial" w:hAnsi="Arial" w:cs="Arial"/>
          <w:bCs/>
        </w:rPr>
      </w:pPr>
      <w:r w:rsidRPr="0056486A">
        <w:rPr>
          <w:rFonts w:ascii="Arial" w:hAnsi="Arial" w:cs="Arial"/>
          <w:bCs/>
        </w:rPr>
        <w:t xml:space="preserve">Colin and Phil work for the Southeast area that covers the East of England, and London and the Home Counties as far west as Reading and as far south as Hampshire. There are 3 other areas covering the Southwest, </w:t>
      </w:r>
      <w:r w:rsidR="00116CD2" w:rsidRPr="0056486A">
        <w:rPr>
          <w:rFonts w:ascii="Arial" w:hAnsi="Arial" w:cs="Arial"/>
          <w:bCs/>
        </w:rPr>
        <w:t>Northwest,</w:t>
      </w:r>
      <w:r w:rsidRPr="0056486A">
        <w:rPr>
          <w:rFonts w:ascii="Arial" w:hAnsi="Arial" w:cs="Arial"/>
          <w:bCs/>
        </w:rPr>
        <w:t xml:space="preserve"> and Northeast.</w:t>
      </w:r>
      <w:r w:rsidR="0056486A" w:rsidRPr="0056486A">
        <w:rPr>
          <w:rFonts w:ascii="Arial" w:hAnsi="Arial" w:cs="Arial"/>
          <w:bCs/>
        </w:rPr>
        <w:t xml:space="preserve"> </w:t>
      </w:r>
    </w:p>
    <w:p w14:paraId="76ABB45E" w14:textId="40E0167D" w:rsidR="004832B9" w:rsidRDefault="004832B9" w:rsidP="00032443">
      <w:pPr>
        <w:pStyle w:val="ListParagraph"/>
        <w:numPr>
          <w:ilvl w:val="0"/>
          <w:numId w:val="30"/>
        </w:numPr>
        <w:spacing w:after="0" w:line="240" w:lineRule="auto"/>
        <w:rPr>
          <w:rFonts w:ascii="Arial" w:hAnsi="Arial" w:cs="Arial"/>
          <w:bCs/>
        </w:rPr>
      </w:pPr>
      <w:r w:rsidRPr="0056486A">
        <w:rPr>
          <w:rFonts w:ascii="Arial" w:hAnsi="Arial" w:cs="Arial"/>
          <w:bCs/>
        </w:rPr>
        <w:t>In the Southeast, there are 13 investigating officers and an intelligence officer.</w:t>
      </w:r>
    </w:p>
    <w:p w14:paraId="0BA10496" w14:textId="6F8BE343" w:rsidR="0056486A" w:rsidRDefault="0056486A" w:rsidP="00032443">
      <w:pPr>
        <w:pStyle w:val="ListParagraph"/>
        <w:numPr>
          <w:ilvl w:val="0"/>
          <w:numId w:val="30"/>
        </w:numPr>
        <w:spacing w:after="0" w:line="240" w:lineRule="auto"/>
        <w:rPr>
          <w:rFonts w:ascii="Arial" w:hAnsi="Arial" w:cs="Arial"/>
          <w:bCs/>
        </w:rPr>
      </w:pPr>
      <w:r>
        <w:rPr>
          <w:rFonts w:ascii="Arial" w:hAnsi="Arial" w:cs="Arial"/>
          <w:bCs/>
        </w:rPr>
        <w:t xml:space="preserve">They are here because of a particular case involving a homeless man who had been found working in a restaurant and being paid £3 for a </w:t>
      </w:r>
      <w:r w:rsidR="00505599">
        <w:rPr>
          <w:rFonts w:ascii="Arial" w:hAnsi="Arial" w:cs="Arial"/>
          <w:bCs/>
        </w:rPr>
        <w:t>15-hour</w:t>
      </w:r>
      <w:r>
        <w:rPr>
          <w:rFonts w:ascii="Arial" w:hAnsi="Arial" w:cs="Arial"/>
          <w:bCs/>
        </w:rPr>
        <w:t xml:space="preserve"> day. There is often a link between being homeless and being exploited. Dan Pratt suggested they attend SHAN.</w:t>
      </w:r>
    </w:p>
    <w:p w14:paraId="7D0B535F" w14:textId="77777777" w:rsidR="0026018F" w:rsidRDefault="0056486A" w:rsidP="00032443">
      <w:pPr>
        <w:pStyle w:val="ListParagraph"/>
        <w:numPr>
          <w:ilvl w:val="0"/>
          <w:numId w:val="30"/>
        </w:numPr>
        <w:spacing w:after="0" w:line="240" w:lineRule="auto"/>
        <w:rPr>
          <w:rFonts w:ascii="Arial" w:hAnsi="Arial" w:cs="Arial"/>
          <w:bCs/>
        </w:rPr>
      </w:pPr>
      <w:r>
        <w:rPr>
          <w:rFonts w:ascii="Arial" w:hAnsi="Arial" w:cs="Arial"/>
          <w:bCs/>
        </w:rPr>
        <w:t xml:space="preserve">They need intelligence </w:t>
      </w:r>
      <w:r w:rsidR="00E709FB">
        <w:rPr>
          <w:rFonts w:ascii="Arial" w:hAnsi="Arial" w:cs="Arial"/>
          <w:bCs/>
        </w:rPr>
        <w:t xml:space="preserve">(even if low level) </w:t>
      </w:r>
      <w:r>
        <w:rPr>
          <w:rFonts w:ascii="Arial" w:hAnsi="Arial" w:cs="Arial"/>
          <w:bCs/>
        </w:rPr>
        <w:t xml:space="preserve">and our help to persuade victims to speak to them, even if they won’t speak to the police. </w:t>
      </w:r>
      <w:r w:rsidR="00E709FB">
        <w:rPr>
          <w:rFonts w:ascii="Arial" w:hAnsi="Arial" w:cs="Arial"/>
          <w:bCs/>
        </w:rPr>
        <w:t>They can be contacted via 111 or through the Modern Slavery Helpline (0800 0121 700), or concerns can be reported anonymously to Crimestoppers (0800 555 111)</w:t>
      </w:r>
      <w:r w:rsidR="0026018F">
        <w:rPr>
          <w:rFonts w:ascii="Arial" w:hAnsi="Arial" w:cs="Arial"/>
          <w:bCs/>
        </w:rPr>
        <w:t>.</w:t>
      </w:r>
    </w:p>
    <w:p w14:paraId="6B15C3FA" w14:textId="77777777" w:rsidR="0026018F" w:rsidRDefault="0026018F" w:rsidP="00032443">
      <w:pPr>
        <w:pStyle w:val="ListParagraph"/>
        <w:numPr>
          <w:ilvl w:val="0"/>
          <w:numId w:val="30"/>
        </w:numPr>
        <w:spacing w:after="0" w:line="240" w:lineRule="auto"/>
        <w:rPr>
          <w:rFonts w:ascii="Arial" w:hAnsi="Arial" w:cs="Arial"/>
          <w:bCs/>
        </w:rPr>
      </w:pPr>
      <w:r>
        <w:rPr>
          <w:rFonts w:ascii="Arial" w:hAnsi="Arial" w:cs="Arial"/>
          <w:bCs/>
        </w:rPr>
        <w:t>They will bring posters and leaflets to the next meeting.</w:t>
      </w:r>
    </w:p>
    <w:p w14:paraId="6FCB7D84" w14:textId="1F21B256" w:rsidR="0056486A" w:rsidRDefault="0026018F" w:rsidP="00032443">
      <w:pPr>
        <w:pStyle w:val="ListParagraph"/>
        <w:numPr>
          <w:ilvl w:val="0"/>
          <w:numId w:val="30"/>
        </w:numPr>
        <w:spacing w:after="0" w:line="240" w:lineRule="auto"/>
        <w:rPr>
          <w:rFonts w:ascii="Arial" w:hAnsi="Arial" w:cs="Arial"/>
          <w:bCs/>
        </w:rPr>
      </w:pPr>
      <w:r>
        <w:rPr>
          <w:rFonts w:ascii="Arial" w:hAnsi="Arial" w:cs="Arial"/>
          <w:bCs/>
        </w:rPr>
        <w:t>Responding to questions about sex-workers and county lines, Colin said they were more police matters</w:t>
      </w:r>
      <w:r w:rsidR="00116CD2">
        <w:rPr>
          <w:rFonts w:ascii="Arial" w:hAnsi="Arial" w:cs="Arial"/>
          <w:bCs/>
        </w:rPr>
        <w:t xml:space="preserve">. </w:t>
      </w:r>
    </w:p>
    <w:p w14:paraId="5BFCD38E" w14:textId="000A81CD" w:rsidR="0026018F" w:rsidRPr="00DB3528" w:rsidRDefault="0026018F" w:rsidP="0026018F">
      <w:pPr>
        <w:spacing w:after="0" w:line="240" w:lineRule="auto"/>
        <w:rPr>
          <w:rFonts w:ascii="Arial" w:hAnsi="Arial" w:cs="Arial"/>
          <w:bCs/>
          <w:sz w:val="16"/>
          <w:szCs w:val="16"/>
        </w:rPr>
      </w:pPr>
    </w:p>
    <w:p w14:paraId="2E224D85" w14:textId="5A6C146B" w:rsidR="0026018F" w:rsidRPr="0026018F" w:rsidRDefault="0026018F" w:rsidP="0026018F">
      <w:pPr>
        <w:spacing w:after="0" w:line="240" w:lineRule="auto"/>
        <w:rPr>
          <w:rFonts w:ascii="Arial" w:hAnsi="Arial" w:cs="Arial"/>
          <w:b/>
        </w:rPr>
      </w:pPr>
      <w:r w:rsidRPr="0026018F">
        <w:rPr>
          <w:rFonts w:ascii="Arial" w:hAnsi="Arial" w:cs="Arial"/>
          <w:b/>
        </w:rPr>
        <w:t>6) Prisoner Release and Housing (Emily Diplock):</w:t>
      </w:r>
    </w:p>
    <w:p w14:paraId="0D1F9EFF" w14:textId="64B2B0EC" w:rsidR="0026018F" w:rsidRDefault="00EF1A69" w:rsidP="0026018F">
      <w:pPr>
        <w:pStyle w:val="ListParagraph"/>
        <w:numPr>
          <w:ilvl w:val="0"/>
          <w:numId w:val="30"/>
        </w:numPr>
        <w:spacing w:after="0" w:line="240" w:lineRule="auto"/>
        <w:rPr>
          <w:rFonts w:ascii="Arial" w:hAnsi="Arial" w:cs="Arial"/>
          <w:bCs/>
        </w:rPr>
      </w:pPr>
      <w:r>
        <w:rPr>
          <w:rFonts w:ascii="Arial" w:hAnsi="Arial" w:cs="Arial"/>
          <w:bCs/>
        </w:rPr>
        <w:t>Emily</w:t>
      </w:r>
      <w:r w:rsidR="0026018F">
        <w:rPr>
          <w:rFonts w:ascii="Arial" w:hAnsi="Arial" w:cs="Arial"/>
          <w:bCs/>
        </w:rPr>
        <w:t xml:space="preserve"> introduced h</w:t>
      </w:r>
      <w:r>
        <w:rPr>
          <w:rFonts w:ascii="Arial" w:hAnsi="Arial" w:cs="Arial"/>
          <w:bCs/>
        </w:rPr>
        <w:t>er</w:t>
      </w:r>
      <w:r w:rsidR="0026018F">
        <w:rPr>
          <w:rFonts w:ascii="Arial" w:hAnsi="Arial" w:cs="Arial"/>
          <w:bCs/>
        </w:rPr>
        <w:t xml:space="preserve">self </w:t>
      </w:r>
      <w:r>
        <w:rPr>
          <w:rFonts w:ascii="Arial" w:hAnsi="Arial" w:cs="Arial"/>
          <w:bCs/>
        </w:rPr>
        <w:t>as the</w:t>
      </w:r>
      <w:r w:rsidR="00D3241F">
        <w:rPr>
          <w:rFonts w:ascii="Arial" w:hAnsi="Arial" w:cs="Arial"/>
          <w:bCs/>
        </w:rPr>
        <w:t xml:space="preserve"> housing specialist</w:t>
      </w:r>
      <w:r>
        <w:rPr>
          <w:rFonts w:ascii="Arial" w:hAnsi="Arial" w:cs="Arial"/>
          <w:bCs/>
        </w:rPr>
        <w:t xml:space="preserve"> at HMP, Chelmsford.</w:t>
      </w:r>
    </w:p>
    <w:p w14:paraId="08BF2013" w14:textId="48240337" w:rsidR="00EF1A69" w:rsidRDefault="00EF1A69" w:rsidP="0026018F">
      <w:pPr>
        <w:pStyle w:val="ListParagraph"/>
        <w:numPr>
          <w:ilvl w:val="0"/>
          <w:numId w:val="30"/>
        </w:numPr>
        <w:spacing w:after="0" w:line="240" w:lineRule="auto"/>
        <w:rPr>
          <w:rFonts w:ascii="Arial" w:hAnsi="Arial" w:cs="Arial"/>
          <w:bCs/>
        </w:rPr>
      </w:pPr>
      <w:r>
        <w:rPr>
          <w:rFonts w:ascii="Arial" w:hAnsi="Arial" w:cs="Arial"/>
          <w:bCs/>
        </w:rPr>
        <w:t xml:space="preserve">Her main tasks are currently to analyse the existing procedures, </w:t>
      </w:r>
      <w:r w:rsidR="00116CD2">
        <w:rPr>
          <w:rFonts w:ascii="Arial" w:hAnsi="Arial" w:cs="Arial"/>
          <w:bCs/>
        </w:rPr>
        <w:t>barriers,</w:t>
      </w:r>
      <w:r>
        <w:rPr>
          <w:rFonts w:ascii="Arial" w:hAnsi="Arial" w:cs="Arial"/>
          <w:bCs/>
        </w:rPr>
        <w:t xml:space="preserve"> and available provision in an attempt to ensure all prisoners released from the prison. The major issue is that some offenders are released straight from court because e.g., they have been in remand for a long time.</w:t>
      </w:r>
    </w:p>
    <w:p w14:paraId="3A0C5B2E" w14:textId="206ED2B5" w:rsidR="00EF1A69" w:rsidRDefault="00EF1A69" w:rsidP="0026018F">
      <w:pPr>
        <w:pStyle w:val="ListParagraph"/>
        <w:numPr>
          <w:ilvl w:val="0"/>
          <w:numId w:val="30"/>
        </w:numPr>
        <w:spacing w:after="0" w:line="240" w:lineRule="auto"/>
        <w:rPr>
          <w:rFonts w:ascii="Arial" w:hAnsi="Arial" w:cs="Arial"/>
          <w:bCs/>
        </w:rPr>
      </w:pPr>
      <w:r>
        <w:rPr>
          <w:rFonts w:ascii="Arial" w:hAnsi="Arial" w:cs="Arial"/>
          <w:bCs/>
        </w:rPr>
        <w:t>The prison is the only one in Essex and has a very high turnover of inmates most of whom are on short-term sentences</w:t>
      </w:r>
      <w:r w:rsidR="00AA64CC">
        <w:rPr>
          <w:rFonts w:ascii="Arial" w:hAnsi="Arial" w:cs="Arial"/>
          <w:bCs/>
        </w:rPr>
        <w:t xml:space="preserve">. An average of  90 are released each month, many without pre-arranged accommodation. Local authorities </w:t>
      </w:r>
      <w:r w:rsidR="00E94702">
        <w:rPr>
          <w:rFonts w:ascii="Arial" w:hAnsi="Arial" w:cs="Arial"/>
          <w:bCs/>
        </w:rPr>
        <w:t xml:space="preserve">(LAs) </w:t>
      </w:r>
      <w:r w:rsidR="00AA64CC">
        <w:rPr>
          <w:rFonts w:ascii="Arial" w:hAnsi="Arial" w:cs="Arial"/>
          <w:bCs/>
        </w:rPr>
        <w:t>do not usually regard them as having a priority need.</w:t>
      </w:r>
      <w:r w:rsidR="00E94702">
        <w:rPr>
          <w:rFonts w:ascii="Arial" w:hAnsi="Arial" w:cs="Arial"/>
          <w:bCs/>
        </w:rPr>
        <w:t xml:space="preserve"> She and the LAs</w:t>
      </w:r>
      <w:r w:rsidR="00AA64CC">
        <w:rPr>
          <w:rFonts w:ascii="Arial" w:hAnsi="Arial" w:cs="Arial"/>
          <w:bCs/>
        </w:rPr>
        <w:t xml:space="preserve"> </w:t>
      </w:r>
      <w:r w:rsidR="00E94702">
        <w:rPr>
          <w:rFonts w:ascii="Arial" w:hAnsi="Arial" w:cs="Arial"/>
          <w:bCs/>
        </w:rPr>
        <w:t>also have to cope with those that don’t engage and manage expectations.</w:t>
      </w:r>
    </w:p>
    <w:p w14:paraId="569626D2" w14:textId="4CAA1ABF" w:rsidR="00E94702" w:rsidRDefault="00E94702" w:rsidP="0026018F">
      <w:pPr>
        <w:pStyle w:val="ListParagraph"/>
        <w:numPr>
          <w:ilvl w:val="0"/>
          <w:numId w:val="30"/>
        </w:numPr>
        <w:spacing w:after="0" w:line="240" w:lineRule="auto"/>
        <w:rPr>
          <w:rFonts w:ascii="Arial" w:hAnsi="Arial" w:cs="Arial"/>
          <w:bCs/>
        </w:rPr>
      </w:pPr>
      <w:r>
        <w:rPr>
          <w:rFonts w:ascii="Arial" w:hAnsi="Arial" w:cs="Arial"/>
          <w:bCs/>
        </w:rPr>
        <w:t>Some funding is available; during the pandemic it was extended to cover those with no priority needs, and it is hoped this arrangement will be made permanent.</w:t>
      </w:r>
    </w:p>
    <w:p w14:paraId="34D0FD6F" w14:textId="53DFE1B9" w:rsidR="00E94702" w:rsidRDefault="00E94702" w:rsidP="0026018F">
      <w:pPr>
        <w:pStyle w:val="ListParagraph"/>
        <w:numPr>
          <w:ilvl w:val="0"/>
          <w:numId w:val="30"/>
        </w:numPr>
        <w:spacing w:after="0" w:line="240" w:lineRule="auto"/>
        <w:rPr>
          <w:rFonts w:ascii="Arial" w:hAnsi="Arial" w:cs="Arial"/>
          <w:bCs/>
        </w:rPr>
      </w:pPr>
      <w:r>
        <w:rPr>
          <w:rFonts w:ascii="Arial" w:hAnsi="Arial" w:cs="Arial"/>
          <w:bCs/>
        </w:rPr>
        <w:t>Emily mentioned Community Accommodation Services and wondered if they had any properties in Southend. They can provide temporary accommodation for up to 84 nights</w:t>
      </w:r>
      <w:r w:rsidR="00A6239D">
        <w:rPr>
          <w:rFonts w:ascii="Arial" w:hAnsi="Arial" w:cs="Arial"/>
          <w:bCs/>
        </w:rPr>
        <w:t xml:space="preserve"> with funding allocated to LAs.</w:t>
      </w:r>
    </w:p>
    <w:p w14:paraId="4EE34C39" w14:textId="4640E91E" w:rsidR="00A6239D" w:rsidRDefault="00A6239D" w:rsidP="0026018F">
      <w:pPr>
        <w:pStyle w:val="ListParagraph"/>
        <w:numPr>
          <w:ilvl w:val="0"/>
          <w:numId w:val="30"/>
        </w:numPr>
        <w:spacing w:after="0" w:line="240" w:lineRule="auto"/>
        <w:rPr>
          <w:rFonts w:ascii="Arial" w:hAnsi="Arial" w:cs="Arial"/>
          <w:bCs/>
        </w:rPr>
      </w:pPr>
      <w:r>
        <w:rPr>
          <w:rFonts w:ascii="Arial" w:hAnsi="Arial" w:cs="Arial"/>
          <w:bCs/>
        </w:rPr>
        <w:t>Daniel said that SvP were helping an average of 5 released prisoners per week just in Southend.</w:t>
      </w:r>
    </w:p>
    <w:p w14:paraId="433C1065" w14:textId="131B4CC5" w:rsidR="00A6239D" w:rsidRDefault="00A6239D" w:rsidP="0026018F">
      <w:pPr>
        <w:pStyle w:val="ListParagraph"/>
        <w:numPr>
          <w:ilvl w:val="0"/>
          <w:numId w:val="30"/>
        </w:numPr>
        <w:spacing w:after="0" w:line="240" w:lineRule="auto"/>
        <w:rPr>
          <w:rFonts w:ascii="Arial" w:hAnsi="Arial" w:cs="Arial"/>
          <w:bCs/>
        </w:rPr>
      </w:pPr>
      <w:r>
        <w:rPr>
          <w:rFonts w:ascii="Arial" w:hAnsi="Arial" w:cs="Arial"/>
          <w:bCs/>
        </w:rPr>
        <w:lastRenderedPageBreak/>
        <w:t>Stanford asked if Emily could approach CBS for extra support; Emily replied that she is in regular contact with Olivia.</w:t>
      </w:r>
    </w:p>
    <w:p w14:paraId="0E099680" w14:textId="50BDA058" w:rsidR="00A6239D" w:rsidRDefault="00A6239D" w:rsidP="0026018F">
      <w:pPr>
        <w:pStyle w:val="ListParagraph"/>
        <w:numPr>
          <w:ilvl w:val="0"/>
          <w:numId w:val="30"/>
        </w:numPr>
        <w:spacing w:after="0" w:line="240" w:lineRule="auto"/>
        <w:rPr>
          <w:rFonts w:ascii="Arial" w:hAnsi="Arial" w:cs="Arial"/>
          <w:bCs/>
        </w:rPr>
      </w:pPr>
      <w:r>
        <w:rPr>
          <w:rFonts w:ascii="Arial" w:hAnsi="Arial" w:cs="Arial"/>
          <w:bCs/>
        </w:rPr>
        <w:t xml:space="preserve">Hayley said that SEH had no provision </w:t>
      </w:r>
      <w:r w:rsidR="00D3359A">
        <w:rPr>
          <w:rFonts w:ascii="Arial" w:hAnsi="Arial" w:cs="Arial"/>
          <w:bCs/>
        </w:rPr>
        <w:t>to place sex offenders, especially if released with no or short notice. However, Olivia said that a new funding stream allows a support worker to work with landlords to take on the risk and provide housing.</w:t>
      </w:r>
    </w:p>
    <w:p w14:paraId="15BD2491" w14:textId="0222C2A7" w:rsidR="00D3359A" w:rsidRPr="00DB3528" w:rsidRDefault="00D3359A" w:rsidP="00D3359A">
      <w:pPr>
        <w:spacing w:after="0" w:line="240" w:lineRule="auto"/>
        <w:rPr>
          <w:rFonts w:ascii="Arial" w:hAnsi="Arial" w:cs="Arial"/>
          <w:bCs/>
          <w:sz w:val="16"/>
          <w:szCs w:val="16"/>
        </w:rPr>
      </w:pPr>
    </w:p>
    <w:p w14:paraId="0A9233C6" w14:textId="66EDD416" w:rsidR="00D3359A" w:rsidRPr="00D3359A" w:rsidRDefault="00D3359A" w:rsidP="00D3359A">
      <w:pPr>
        <w:spacing w:after="0" w:line="240" w:lineRule="auto"/>
        <w:rPr>
          <w:rFonts w:ascii="Arial" w:hAnsi="Arial" w:cs="Arial"/>
          <w:b/>
        </w:rPr>
      </w:pPr>
      <w:r w:rsidRPr="00D3359A">
        <w:rPr>
          <w:rFonts w:ascii="Arial" w:hAnsi="Arial" w:cs="Arial"/>
          <w:b/>
        </w:rPr>
        <w:t>7) SBC Update (Olivia Brown):</w:t>
      </w:r>
    </w:p>
    <w:p w14:paraId="3D28C98A" w14:textId="2E0C96A0" w:rsidR="00D3359A" w:rsidRDefault="00D3359A" w:rsidP="00D3359A">
      <w:pPr>
        <w:pStyle w:val="ListParagraph"/>
        <w:numPr>
          <w:ilvl w:val="0"/>
          <w:numId w:val="30"/>
        </w:numPr>
        <w:spacing w:after="0" w:line="240" w:lineRule="auto"/>
        <w:rPr>
          <w:rFonts w:ascii="Arial" w:hAnsi="Arial" w:cs="Arial"/>
          <w:bCs/>
        </w:rPr>
      </w:pPr>
      <w:r>
        <w:rPr>
          <w:rFonts w:ascii="Arial" w:hAnsi="Arial" w:cs="Arial"/>
          <w:bCs/>
        </w:rPr>
        <w:t>Olivia began by apologising for Glyn and Elsa not being able to attend SHAN today.</w:t>
      </w:r>
    </w:p>
    <w:p w14:paraId="33FB46E0" w14:textId="1AD81FFF" w:rsidR="00D3359A" w:rsidRDefault="00D3359A" w:rsidP="00D3359A">
      <w:pPr>
        <w:pStyle w:val="ListParagraph"/>
        <w:numPr>
          <w:ilvl w:val="0"/>
          <w:numId w:val="30"/>
        </w:numPr>
        <w:spacing w:after="0" w:line="240" w:lineRule="auto"/>
        <w:rPr>
          <w:rFonts w:ascii="Arial" w:hAnsi="Arial" w:cs="Arial"/>
          <w:bCs/>
        </w:rPr>
      </w:pPr>
      <w:r>
        <w:rPr>
          <w:rFonts w:ascii="Arial" w:hAnsi="Arial" w:cs="Arial"/>
          <w:bCs/>
        </w:rPr>
        <w:t>She said that they are actively recruiting to fill the gaps in the Housing teams.</w:t>
      </w:r>
    </w:p>
    <w:p w14:paraId="70503E91" w14:textId="76C81D00" w:rsidR="00D3359A" w:rsidRDefault="00D3359A" w:rsidP="00D3359A">
      <w:pPr>
        <w:pStyle w:val="ListParagraph"/>
        <w:numPr>
          <w:ilvl w:val="0"/>
          <w:numId w:val="30"/>
        </w:numPr>
        <w:spacing w:after="0" w:line="240" w:lineRule="auto"/>
        <w:rPr>
          <w:rFonts w:ascii="Arial" w:hAnsi="Arial" w:cs="Arial"/>
          <w:bCs/>
        </w:rPr>
      </w:pPr>
      <w:r>
        <w:rPr>
          <w:rFonts w:ascii="Arial" w:hAnsi="Arial" w:cs="Arial"/>
          <w:bCs/>
        </w:rPr>
        <w:t>Hayley Sharpling is now the lead officer for landlords</w:t>
      </w:r>
      <w:r w:rsidR="00F83550">
        <w:rPr>
          <w:rFonts w:ascii="Arial" w:hAnsi="Arial" w:cs="Arial"/>
          <w:bCs/>
        </w:rPr>
        <w:t xml:space="preserve"> with regard to rough sleepers and funding.</w:t>
      </w:r>
      <w:r w:rsidR="009175B4">
        <w:rPr>
          <w:rFonts w:ascii="Arial" w:hAnsi="Arial" w:cs="Arial"/>
          <w:bCs/>
        </w:rPr>
        <w:t xml:space="preserve"> Referring back to Emily’s item, she may be able to help single males with an offending history.</w:t>
      </w:r>
    </w:p>
    <w:p w14:paraId="760D85C1" w14:textId="7DC73972" w:rsidR="009175B4" w:rsidRDefault="009175B4" w:rsidP="00D3359A">
      <w:pPr>
        <w:pStyle w:val="ListParagraph"/>
        <w:numPr>
          <w:ilvl w:val="0"/>
          <w:numId w:val="30"/>
        </w:numPr>
        <w:spacing w:after="0" w:line="240" w:lineRule="auto"/>
        <w:rPr>
          <w:rFonts w:ascii="Arial" w:hAnsi="Arial" w:cs="Arial"/>
          <w:bCs/>
        </w:rPr>
      </w:pPr>
      <w:r>
        <w:rPr>
          <w:rFonts w:ascii="Arial" w:hAnsi="Arial" w:cs="Arial"/>
          <w:bCs/>
        </w:rPr>
        <w:t>The Selective Licensing Scheme is due to go live on 1</w:t>
      </w:r>
      <w:r w:rsidRPr="009175B4">
        <w:rPr>
          <w:rFonts w:ascii="Arial" w:hAnsi="Arial" w:cs="Arial"/>
          <w:bCs/>
          <w:vertAlign w:val="superscript"/>
        </w:rPr>
        <w:t>st</w:t>
      </w:r>
      <w:r>
        <w:rPr>
          <w:rFonts w:ascii="Arial" w:hAnsi="Arial" w:cs="Arial"/>
          <w:bCs/>
        </w:rPr>
        <w:t xml:space="preserve"> December.</w:t>
      </w:r>
    </w:p>
    <w:p w14:paraId="5EF3B316" w14:textId="2982481A" w:rsidR="009175B4" w:rsidRDefault="009175B4" w:rsidP="00D3359A">
      <w:pPr>
        <w:pStyle w:val="ListParagraph"/>
        <w:numPr>
          <w:ilvl w:val="0"/>
          <w:numId w:val="30"/>
        </w:numPr>
        <w:spacing w:after="0" w:line="240" w:lineRule="auto"/>
        <w:rPr>
          <w:rFonts w:ascii="Arial" w:hAnsi="Arial" w:cs="Arial"/>
          <w:bCs/>
        </w:rPr>
      </w:pPr>
      <w:r>
        <w:rPr>
          <w:rFonts w:ascii="Arial" w:hAnsi="Arial" w:cs="Arial"/>
          <w:bCs/>
        </w:rPr>
        <w:t>The new Allocation Policy was meant to be published on 1</w:t>
      </w:r>
      <w:r w:rsidRPr="009175B4">
        <w:rPr>
          <w:rFonts w:ascii="Arial" w:hAnsi="Arial" w:cs="Arial"/>
          <w:bCs/>
          <w:vertAlign w:val="superscript"/>
        </w:rPr>
        <w:t>st</w:t>
      </w:r>
      <w:r>
        <w:rPr>
          <w:rFonts w:ascii="Arial" w:hAnsi="Arial" w:cs="Arial"/>
          <w:bCs/>
        </w:rPr>
        <w:t xml:space="preserve"> November but has been delayed. All being well, it will be published by 30</w:t>
      </w:r>
      <w:r w:rsidRPr="009175B4">
        <w:rPr>
          <w:rFonts w:ascii="Arial" w:hAnsi="Arial" w:cs="Arial"/>
          <w:bCs/>
          <w:vertAlign w:val="superscript"/>
        </w:rPr>
        <w:t>th</w:t>
      </w:r>
      <w:r>
        <w:rPr>
          <w:rFonts w:ascii="Arial" w:hAnsi="Arial" w:cs="Arial"/>
          <w:bCs/>
        </w:rPr>
        <w:t xml:space="preserve"> November.</w:t>
      </w:r>
    </w:p>
    <w:p w14:paraId="2D31B7EC" w14:textId="77777777" w:rsidR="00ED0AD4" w:rsidRDefault="009175B4" w:rsidP="00D3359A">
      <w:pPr>
        <w:pStyle w:val="ListParagraph"/>
        <w:numPr>
          <w:ilvl w:val="0"/>
          <w:numId w:val="30"/>
        </w:numPr>
        <w:spacing w:after="0" w:line="240" w:lineRule="auto"/>
        <w:rPr>
          <w:rFonts w:ascii="Arial" w:hAnsi="Arial" w:cs="Arial"/>
          <w:bCs/>
        </w:rPr>
      </w:pPr>
      <w:r>
        <w:rPr>
          <w:rFonts w:ascii="Arial" w:hAnsi="Arial" w:cs="Arial"/>
          <w:bCs/>
        </w:rPr>
        <w:t>Work continues on Better Queensway and Fossett’s Farm.</w:t>
      </w:r>
      <w:r w:rsidR="00496EC4">
        <w:rPr>
          <w:rFonts w:ascii="Arial" w:hAnsi="Arial" w:cs="Arial"/>
          <w:bCs/>
        </w:rPr>
        <w:t xml:space="preserve"> The amount of social and affordable housing is still being debated.</w:t>
      </w:r>
    </w:p>
    <w:p w14:paraId="349FD96E" w14:textId="77777777" w:rsidR="00FF2F63" w:rsidRDefault="00ED0AD4" w:rsidP="00D3359A">
      <w:pPr>
        <w:pStyle w:val="ListParagraph"/>
        <w:numPr>
          <w:ilvl w:val="0"/>
          <w:numId w:val="30"/>
        </w:numPr>
        <w:spacing w:after="0" w:line="240" w:lineRule="auto"/>
        <w:rPr>
          <w:rFonts w:ascii="Arial" w:hAnsi="Arial" w:cs="Arial"/>
          <w:bCs/>
        </w:rPr>
      </w:pPr>
      <w:r>
        <w:rPr>
          <w:rFonts w:ascii="Arial" w:hAnsi="Arial" w:cs="Arial"/>
          <w:bCs/>
        </w:rPr>
        <w:t xml:space="preserve">In a recent meeting with the Department for Levelling Up, Housing and Communities (DLUHC), they were given </w:t>
      </w:r>
      <w:r w:rsidR="00291CD2">
        <w:rPr>
          <w:rFonts w:ascii="Arial" w:hAnsi="Arial" w:cs="Arial"/>
          <w:bCs/>
        </w:rPr>
        <w:t xml:space="preserve">some </w:t>
      </w:r>
      <w:r>
        <w:rPr>
          <w:rFonts w:ascii="Arial" w:hAnsi="Arial" w:cs="Arial"/>
          <w:bCs/>
        </w:rPr>
        <w:t>information about the fifth round of</w:t>
      </w:r>
      <w:r w:rsidR="00291CD2">
        <w:rPr>
          <w:rFonts w:ascii="Arial" w:hAnsi="Arial" w:cs="Arial"/>
          <w:bCs/>
        </w:rPr>
        <w:t xml:space="preserve"> RSI funding for April 2022 onwards. They will be formulating the bid by the end of the year. </w:t>
      </w:r>
      <w:r w:rsidR="00FF2F63">
        <w:rPr>
          <w:rFonts w:ascii="Arial" w:hAnsi="Arial" w:cs="Arial"/>
          <w:bCs/>
        </w:rPr>
        <w:t>Although they and most other LAs are reducing the overall level of rough sleeping, t</w:t>
      </w:r>
      <w:r w:rsidR="00291CD2">
        <w:rPr>
          <w:rFonts w:ascii="Arial" w:hAnsi="Arial" w:cs="Arial"/>
          <w:bCs/>
        </w:rPr>
        <w:t xml:space="preserve">hey expect to be asked </w:t>
      </w:r>
      <w:r w:rsidR="00FF2F63">
        <w:rPr>
          <w:rFonts w:ascii="Arial" w:hAnsi="Arial" w:cs="Arial"/>
          <w:bCs/>
        </w:rPr>
        <w:t>to take a more strategic approach. This will be guided by a consultation about the lessons learnt from the last year’s RSI programme - this will be held asap.</w:t>
      </w:r>
    </w:p>
    <w:p w14:paraId="660DAB3C" w14:textId="77777777" w:rsidR="00FF2F63" w:rsidRDefault="00FF2F63" w:rsidP="00D3359A">
      <w:pPr>
        <w:pStyle w:val="ListParagraph"/>
        <w:numPr>
          <w:ilvl w:val="0"/>
          <w:numId w:val="30"/>
        </w:numPr>
        <w:spacing w:after="0" w:line="240" w:lineRule="auto"/>
        <w:rPr>
          <w:rFonts w:ascii="Arial" w:hAnsi="Arial" w:cs="Arial"/>
          <w:bCs/>
        </w:rPr>
      </w:pPr>
      <w:r>
        <w:rPr>
          <w:rFonts w:ascii="Arial" w:hAnsi="Arial" w:cs="Arial"/>
          <w:bCs/>
        </w:rPr>
        <w:t>The annual statutory rough sleeper count will be in the early hours of 26</w:t>
      </w:r>
      <w:r w:rsidRPr="00FF2F63">
        <w:rPr>
          <w:rFonts w:ascii="Arial" w:hAnsi="Arial" w:cs="Arial"/>
          <w:bCs/>
          <w:vertAlign w:val="superscript"/>
        </w:rPr>
        <w:t>th</w:t>
      </w:r>
      <w:r>
        <w:rPr>
          <w:rFonts w:ascii="Arial" w:hAnsi="Arial" w:cs="Arial"/>
          <w:bCs/>
        </w:rPr>
        <w:t xml:space="preserve"> November; Chris Bellis-Wright will soon be asking for volunteers.</w:t>
      </w:r>
    </w:p>
    <w:p w14:paraId="742C07B2" w14:textId="770CBA45" w:rsidR="00D930CA" w:rsidRDefault="005B7D4D" w:rsidP="00D3359A">
      <w:pPr>
        <w:pStyle w:val="ListParagraph"/>
        <w:numPr>
          <w:ilvl w:val="0"/>
          <w:numId w:val="30"/>
        </w:numPr>
        <w:spacing w:after="0" w:line="240" w:lineRule="auto"/>
        <w:rPr>
          <w:rFonts w:ascii="Arial" w:hAnsi="Arial" w:cs="Arial"/>
          <w:bCs/>
        </w:rPr>
      </w:pPr>
      <w:r>
        <w:rPr>
          <w:rFonts w:ascii="Arial" w:hAnsi="Arial" w:cs="Arial"/>
          <w:bCs/>
        </w:rPr>
        <w:t xml:space="preserve">Winter preparedness is under discussion. There will not be any Winter Night Shelters and probably no additional funding for an </w:t>
      </w:r>
      <w:r w:rsidR="00D930CA">
        <w:rPr>
          <w:rFonts w:ascii="Arial" w:hAnsi="Arial" w:cs="Arial"/>
          <w:bCs/>
        </w:rPr>
        <w:t>“</w:t>
      </w:r>
      <w:r>
        <w:rPr>
          <w:rFonts w:ascii="Arial" w:hAnsi="Arial" w:cs="Arial"/>
          <w:bCs/>
        </w:rPr>
        <w:t>Everyone In</w:t>
      </w:r>
      <w:r w:rsidR="00D930CA">
        <w:rPr>
          <w:rFonts w:ascii="Arial" w:hAnsi="Arial" w:cs="Arial"/>
          <w:bCs/>
        </w:rPr>
        <w:t>”</w:t>
      </w:r>
      <w:r w:rsidR="00FF2F63">
        <w:rPr>
          <w:rFonts w:ascii="Arial" w:hAnsi="Arial" w:cs="Arial"/>
          <w:bCs/>
        </w:rPr>
        <w:t xml:space="preserve"> </w:t>
      </w:r>
      <w:r w:rsidR="00D930CA">
        <w:rPr>
          <w:rFonts w:ascii="Arial" w:hAnsi="Arial" w:cs="Arial"/>
          <w:bCs/>
        </w:rPr>
        <w:t>approach. They will arrange a SWEP if necessary and welcome any innovative ideas - to Olivia asap please</w:t>
      </w:r>
      <w:r w:rsidR="00116CD2">
        <w:rPr>
          <w:rFonts w:ascii="Arial" w:hAnsi="Arial" w:cs="Arial"/>
          <w:bCs/>
        </w:rPr>
        <w:t xml:space="preserve">. </w:t>
      </w:r>
    </w:p>
    <w:p w14:paraId="7B9BE973" w14:textId="60854377" w:rsidR="00731870" w:rsidRDefault="00D930CA" w:rsidP="00D3359A">
      <w:pPr>
        <w:pStyle w:val="ListParagraph"/>
        <w:numPr>
          <w:ilvl w:val="0"/>
          <w:numId w:val="30"/>
        </w:numPr>
        <w:spacing w:after="0" w:line="240" w:lineRule="auto"/>
        <w:rPr>
          <w:rFonts w:ascii="Arial" w:hAnsi="Arial" w:cs="Arial"/>
          <w:bCs/>
        </w:rPr>
      </w:pPr>
      <w:r>
        <w:rPr>
          <w:rFonts w:ascii="Arial" w:hAnsi="Arial" w:cs="Arial"/>
          <w:bCs/>
        </w:rPr>
        <w:t>Daniel asked for an urgent meeting about the increasing number of Eastern Europeans they are seeing who have NRPF.</w:t>
      </w:r>
      <w:r w:rsidR="00F9720A">
        <w:rPr>
          <w:rFonts w:ascii="Arial" w:hAnsi="Arial" w:cs="Arial"/>
          <w:bCs/>
        </w:rPr>
        <w:t xml:space="preserve"> Everyone worked very quickly to help the </w:t>
      </w:r>
      <w:r w:rsidR="001E41EF">
        <w:rPr>
          <w:rFonts w:ascii="Arial" w:hAnsi="Arial" w:cs="Arial"/>
          <w:bCs/>
        </w:rPr>
        <w:t>Afghans; we must do the same for those with NRPF.</w:t>
      </w:r>
    </w:p>
    <w:p w14:paraId="071608C0" w14:textId="77777777" w:rsidR="00DB3528" w:rsidRDefault="00731870" w:rsidP="00D3359A">
      <w:pPr>
        <w:pStyle w:val="ListParagraph"/>
        <w:numPr>
          <w:ilvl w:val="0"/>
          <w:numId w:val="30"/>
        </w:numPr>
        <w:spacing w:after="0" w:line="240" w:lineRule="auto"/>
        <w:rPr>
          <w:rFonts w:ascii="Arial" w:hAnsi="Arial" w:cs="Arial"/>
          <w:bCs/>
        </w:rPr>
      </w:pPr>
      <w:r>
        <w:rPr>
          <w:rFonts w:ascii="Arial" w:hAnsi="Arial" w:cs="Arial"/>
          <w:bCs/>
        </w:rPr>
        <w:t xml:space="preserve">Stanford said that CAST have units </w:t>
      </w:r>
      <w:r w:rsidR="00F9720A">
        <w:rPr>
          <w:rFonts w:ascii="Arial" w:hAnsi="Arial" w:cs="Arial"/>
          <w:bCs/>
        </w:rPr>
        <w:t>that may be available for those with NRPF.</w:t>
      </w:r>
      <w:r w:rsidR="00496EC4">
        <w:rPr>
          <w:rFonts w:ascii="Arial" w:hAnsi="Arial" w:cs="Arial"/>
          <w:bCs/>
        </w:rPr>
        <w:t xml:space="preserve"> </w:t>
      </w:r>
    </w:p>
    <w:p w14:paraId="0614CB31" w14:textId="735A6100" w:rsidR="009175B4" w:rsidRDefault="001E41EF" w:rsidP="00D3359A">
      <w:pPr>
        <w:pStyle w:val="ListParagraph"/>
        <w:numPr>
          <w:ilvl w:val="0"/>
          <w:numId w:val="30"/>
        </w:numPr>
        <w:spacing w:after="0" w:line="240" w:lineRule="auto"/>
        <w:rPr>
          <w:rFonts w:ascii="Arial" w:hAnsi="Arial" w:cs="Arial"/>
          <w:bCs/>
        </w:rPr>
      </w:pPr>
      <w:r>
        <w:rPr>
          <w:rFonts w:ascii="Arial" w:hAnsi="Arial" w:cs="Arial"/>
          <w:bCs/>
        </w:rPr>
        <w:t xml:space="preserve">Catherine said that there are working subsidised models </w:t>
      </w:r>
      <w:r w:rsidR="00DB3528">
        <w:rPr>
          <w:rFonts w:ascii="Arial" w:hAnsi="Arial" w:cs="Arial"/>
          <w:bCs/>
        </w:rPr>
        <w:t xml:space="preserve">elsewhere </w:t>
      </w:r>
      <w:r>
        <w:rPr>
          <w:rFonts w:ascii="Arial" w:hAnsi="Arial" w:cs="Arial"/>
          <w:bCs/>
        </w:rPr>
        <w:t>that</w:t>
      </w:r>
      <w:r w:rsidR="00DB3528">
        <w:rPr>
          <w:rFonts w:ascii="Arial" w:hAnsi="Arial" w:cs="Arial"/>
          <w:bCs/>
        </w:rPr>
        <w:t xml:space="preserve"> could be used in Southend.</w:t>
      </w:r>
      <w:r>
        <w:rPr>
          <w:rFonts w:ascii="Arial" w:hAnsi="Arial" w:cs="Arial"/>
          <w:bCs/>
        </w:rPr>
        <w:t xml:space="preserve"> </w:t>
      </w:r>
    </w:p>
    <w:p w14:paraId="6D482021" w14:textId="45E7E76D" w:rsidR="00DB3528" w:rsidRPr="00DB3528" w:rsidRDefault="00DB3528" w:rsidP="00DB3528">
      <w:pPr>
        <w:spacing w:after="0" w:line="240" w:lineRule="auto"/>
        <w:rPr>
          <w:rFonts w:ascii="Arial" w:hAnsi="Arial" w:cs="Arial"/>
          <w:bCs/>
          <w:sz w:val="16"/>
          <w:szCs w:val="16"/>
        </w:rPr>
      </w:pPr>
    </w:p>
    <w:p w14:paraId="3D6A942D" w14:textId="387F7C81" w:rsidR="00DB3528" w:rsidRPr="00D3359A" w:rsidRDefault="00DB3528" w:rsidP="00DB3528">
      <w:pPr>
        <w:spacing w:after="0" w:line="240" w:lineRule="auto"/>
        <w:rPr>
          <w:rFonts w:ascii="Arial" w:hAnsi="Arial" w:cs="Arial"/>
          <w:b/>
        </w:rPr>
      </w:pPr>
      <w:r>
        <w:rPr>
          <w:rFonts w:ascii="Arial" w:hAnsi="Arial" w:cs="Arial"/>
          <w:b/>
        </w:rPr>
        <w:t>8</w:t>
      </w:r>
      <w:r w:rsidRPr="00D3359A">
        <w:rPr>
          <w:rFonts w:ascii="Arial" w:hAnsi="Arial" w:cs="Arial"/>
          <w:b/>
        </w:rPr>
        <w:t xml:space="preserve">) </w:t>
      </w:r>
      <w:r>
        <w:rPr>
          <w:rFonts w:ascii="Arial" w:hAnsi="Arial" w:cs="Arial"/>
          <w:b/>
        </w:rPr>
        <w:t>HARP</w:t>
      </w:r>
      <w:r w:rsidRPr="00D3359A">
        <w:rPr>
          <w:rFonts w:ascii="Arial" w:hAnsi="Arial" w:cs="Arial"/>
          <w:b/>
        </w:rPr>
        <w:t xml:space="preserve"> Update (</w:t>
      </w:r>
      <w:r>
        <w:rPr>
          <w:rFonts w:ascii="Arial" w:hAnsi="Arial" w:cs="Arial"/>
          <w:b/>
        </w:rPr>
        <w:t>Gary Turner</w:t>
      </w:r>
      <w:r w:rsidRPr="00D3359A">
        <w:rPr>
          <w:rFonts w:ascii="Arial" w:hAnsi="Arial" w:cs="Arial"/>
          <w:b/>
        </w:rPr>
        <w:t>):</w:t>
      </w:r>
    </w:p>
    <w:p w14:paraId="3CC35871" w14:textId="18E89473" w:rsidR="00DB3528" w:rsidRDefault="006D7F78" w:rsidP="00DB3528">
      <w:pPr>
        <w:pStyle w:val="ListParagraph"/>
        <w:numPr>
          <w:ilvl w:val="0"/>
          <w:numId w:val="30"/>
        </w:numPr>
        <w:spacing w:after="0" w:line="240" w:lineRule="auto"/>
        <w:rPr>
          <w:rFonts w:ascii="Arial" w:hAnsi="Arial" w:cs="Arial"/>
          <w:bCs/>
        </w:rPr>
      </w:pPr>
      <w:r>
        <w:rPr>
          <w:rFonts w:ascii="Arial" w:hAnsi="Arial" w:cs="Arial"/>
          <w:bCs/>
        </w:rPr>
        <w:t>Gary reminded us that HARP’s work is based on the Bradbury Centre in York Road; attached to it are Heath House (hostel) and White Heather House (women only hostel).</w:t>
      </w:r>
    </w:p>
    <w:p w14:paraId="64FA328A" w14:textId="77777777" w:rsidR="006D7F78" w:rsidRDefault="006D7F78" w:rsidP="00DB3528">
      <w:pPr>
        <w:pStyle w:val="ListParagraph"/>
        <w:numPr>
          <w:ilvl w:val="0"/>
          <w:numId w:val="30"/>
        </w:numPr>
        <w:spacing w:after="0" w:line="240" w:lineRule="auto"/>
        <w:rPr>
          <w:rFonts w:ascii="Arial" w:hAnsi="Arial" w:cs="Arial"/>
          <w:bCs/>
        </w:rPr>
      </w:pPr>
      <w:r>
        <w:rPr>
          <w:rFonts w:ascii="Arial" w:hAnsi="Arial" w:cs="Arial"/>
          <w:bCs/>
        </w:rPr>
        <w:t>They currently have 9 emergency beds and plan to provide 10 more next week in the building next door to the Bradbury.</w:t>
      </w:r>
    </w:p>
    <w:p w14:paraId="62D5FD76" w14:textId="77777777" w:rsidR="006D7F78" w:rsidRDefault="006D7F78" w:rsidP="00DB3528">
      <w:pPr>
        <w:pStyle w:val="ListParagraph"/>
        <w:numPr>
          <w:ilvl w:val="0"/>
          <w:numId w:val="30"/>
        </w:numPr>
        <w:spacing w:after="0" w:line="240" w:lineRule="auto"/>
        <w:rPr>
          <w:rFonts w:ascii="Arial" w:hAnsi="Arial" w:cs="Arial"/>
          <w:bCs/>
        </w:rPr>
      </w:pPr>
      <w:r>
        <w:rPr>
          <w:rFonts w:ascii="Arial" w:hAnsi="Arial" w:cs="Arial"/>
          <w:bCs/>
        </w:rPr>
        <w:t>Generally, they are back to a pre-pandemic level of activities, but are still operating with social distancing, etc.</w:t>
      </w:r>
    </w:p>
    <w:p w14:paraId="2D93CC0E" w14:textId="5CBCA0DB" w:rsidR="006D7F78" w:rsidRDefault="006D7F78" w:rsidP="00DB3528">
      <w:pPr>
        <w:pStyle w:val="ListParagraph"/>
        <w:numPr>
          <w:ilvl w:val="0"/>
          <w:numId w:val="30"/>
        </w:numPr>
        <w:spacing w:after="0" w:line="240" w:lineRule="auto"/>
        <w:rPr>
          <w:rFonts w:ascii="Arial" w:hAnsi="Arial" w:cs="Arial"/>
          <w:bCs/>
        </w:rPr>
      </w:pPr>
      <w:r>
        <w:rPr>
          <w:rFonts w:ascii="Arial" w:hAnsi="Arial" w:cs="Arial"/>
          <w:bCs/>
        </w:rPr>
        <w:t>Their Outreach Services (funded by the RSI) are out on the street 24/7</w:t>
      </w:r>
      <w:r w:rsidR="008C0ED2">
        <w:rPr>
          <w:rFonts w:ascii="Arial" w:hAnsi="Arial" w:cs="Arial"/>
          <w:bCs/>
        </w:rPr>
        <w:t xml:space="preserve"> and have 12 bed spaces available to them in the rapid assessment hub which is full most nights. There is some great cross-agency work going on there and they are achieving a rapid turnover</w:t>
      </w:r>
      <w:r w:rsidR="00116CD2">
        <w:rPr>
          <w:rFonts w:ascii="Arial" w:hAnsi="Arial" w:cs="Arial"/>
          <w:bCs/>
        </w:rPr>
        <w:t xml:space="preserve">. </w:t>
      </w:r>
    </w:p>
    <w:p w14:paraId="42D0A655" w14:textId="0A5DFFC0" w:rsidR="00E41149" w:rsidRDefault="00E41149" w:rsidP="00DB3528">
      <w:pPr>
        <w:pStyle w:val="ListParagraph"/>
        <w:numPr>
          <w:ilvl w:val="0"/>
          <w:numId w:val="30"/>
        </w:numPr>
        <w:spacing w:after="0" w:line="240" w:lineRule="auto"/>
        <w:rPr>
          <w:rFonts w:ascii="Arial" w:hAnsi="Arial" w:cs="Arial"/>
          <w:bCs/>
        </w:rPr>
      </w:pPr>
      <w:r>
        <w:rPr>
          <w:rFonts w:ascii="Arial" w:hAnsi="Arial" w:cs="Arial"/>
          <w:bCs/>
        </w:rPr>
        <w:t>They have a Housing First provision with wrap-round support for those with Complex Needs (CN); this is in addition to the 20 CN beds provided by SBC.</w:t>
      </w:r>
    </w:p>
    <w:p w14:paraId="53291721" w14:textId="76B55D08" w:rsidR="00E41149" w:rsidRDefault="00E41149" w:rsidP="00DB3528">
      <w:pPr>
        <w:pStyle w:val="ListParagraph"/>
        <w:numPr>
          <w:ilvl w:val="0"/>
          <w:numId w:val="30"/>
        </w:numPr>
        <w:spacing w:after="0" w:line="240" w:lineRule="auto"/>
        <w:rPr>
          <w:rFonts w:ascii="Arial" w:hAnsi="Arial" w:cs="Arial"/>
          <w:bCs/>
        </w:rPr>
      </w:pPr>
      <w:r>
        <w:rPr>
          <w:rFonts w:ascii="Arial" w:hAnsi="Arial" w:cs="Arial"/>
          <w:bCs/>
        </w:rPr>
        <w:t>The Intensive Support team do long-term work with those who come to the Bradbury.</w:t>
      </w:r>
    </w:p>
    <w:p w14:paraId="26BF03C1" w14:textId="7C36B202" w:rsidR="00E41149" w:rsidRDefault="00E41149" w:rsidP="00DB3528">
      <w:pPr>
        <w:pStyle w:val="ListParagraph"/>
        <w:numPr>
          <w:ilvl w:val="0"/>
          <w:numId w:val="30"/>
        </w:numPr>
        <w:spacing w:after="0" w:line="240" w:lineRule="auto"/>
        <w:rPr>
          <w:rFonts w:ascii="Arial" w:hAnsi="Arial" w:cs="Arial"/>
          <w:bCs/>
        </w:rPr>
      </w:pPr>
      <w:r>
        <w:rPr>
          <w:rFonts w:ascii="Arial" w:hAnsi="Arial" w:cs="Arial"/>
          <w:bCs/>
        </w:rPr>
        <w:t>The Assessment team help people complete housing applications to SBC; this can sometimes take many meetings!</w:t>
      </w:r>
    </w:p>
    <w:p w14:paraId="5957FE32" w14:textId="452D190D" w:rsidR="00E41149" w:rsidRDefault="00E41149" w:rsidP="00DB3528">
      <w:pPr>
        <w:pStyle w:val="ListParagraph"/>
        <w:numPr>
          <w:ilvl w:val="0"/>
          <w:numId w:val="30"/>
        </w:numPr>
        <w:spacing w:after="0" w:line="240" w:lineRule="auto"/>
        <w:rPr>
          <w:rFonts w:ascii="Arial" w:hAnsi="Arial" w:cs="Arial"/>
          <w:bCs/>
        </w:rPr>
      </w:pPr>
      <w:r>
        <w:rPr>
          <w:rFonts w:ascii="Arial" w:hAnsi="Arial" w:cs="Arial"/>
          <w:bCs/>
        </w:rPr>
        <w:t xml:space="preserve">HARP now have 205 bed units and are constantly adjusting the balance across the various types in order to meet the varying need. In future, they will probably have less units with low-level of support and more with medium and high-level support. </w:t>
      </w:r>
    </w:p>
    <w:p w14:paraId="6E26E5C1" w14:textId="41B75E9F" w:rsidR="00E92A10" w:rsidRDefault="00E92A10" w:rsidP="00DB3528">
      <w:pPr>
        <w:pStyle w:val="ListParagraph"/>
        <w:numPr>
          <w:ilvl w:val="0"/>
          <w:numId w:val="30"/>
        </w:numPr>
        <w:spacing w:after="0" w:line="240" w:lineRule="auto"/>
        <w:rPr>
          <w:rFonts w:ascii="Arial" w:hAnsi="Arial" w:cs="Arial"/>
          <w:bCs/>
        </w:rPr>
      </w:pPr>
      <w:r>
        <w:rPr>
          <w:rFonts w:ascii="Arial" w:hAnsi="Arial" w:cs="Arial"/>
          <w:bCs/>
        </w:rPr>
        <w:t xml:space="preserve">SBC’s winter response </w:t>
      </w:r>
      <w:r w:rsidR="00FF051A">
        <w:rPr>
          <w:rFonts w:ascii="Arial" w:hAnsi="Arial" w:cs="Arial"/>
          <w:bCs/>
        </w:rPr>
        <w:t>is a concern.</w:t>
      </w:r>
    </w:p>
    <w:p w14:paraId="6F59C5A8" w14:textId="77777777" w:rsidR="00E10108" w:rsidRDefault="00E92A10" w:rsidP="00DB3528">
      <w:pPr>
        <w:pStyle w:val="ListParagraph"/>
        <w:numPr>
          <w:ilvl w:val="0"/>
          <w:numId w:val="30"/>
        </w:numPr>
        <w:spacing w:after="0" w:line="240" w:lineRule="auto"/>
        <w:rPr>
          <w:rFonts w:ascii="Arial" w:hAnsi="Arial" w:cs="Arial"/>
          <w:bCs/>
        </w:rPr>
      </w:pPr>
      <w:r>
        <w:rPr>
          <w:rFonts w:ascii="Arial" w:hAnsi="Arial" w:cs="Arial"/>
          <w:bCs/>
        </w:rPr>
        <w:t xml:space="preserve">Responding to Majzoub’s question about how they could make HARP more popular, Gary said they will always be the ‘bad guys’ to those who don’t want to be helped. </w:t>
      </w:r>
      <w:r w:rsidR="00FF051A">
        <w:rPr>
          <w:rFonts w:ascii="Arial" w:hAnsi="Arial" w:cs="Arial"/>
          <w:bCs/>
        </w:rPr>
        <w:t>John B. agreed that there is a small number that are very vocal against HARP, but many do support HARP. Catherine agreed. Hayley said that because they are the only SBC funded provision in Southend</w:t>
      </w:r>
      <w:r w:rsidR="00934590">
        <w:rPr>
          <w:rFonts w:ascii="Arial" w:hAnsi="Arial" w:cs="Arial"/>
          <w:bCs/>
        </w:rPr>
        <w:t xml:space="preserve">, they will be under pressure. </w:t>
      </w:r>
    </w:p>
    <w:p w14:paraId="746E4A4F" w14:textId="055D823B" w:rsidR="00E92A10" w:rsidRDefault="00934590" w:rsidP="00DB3528">
      <w:pPr>
        <w:pStyle w:val="ListParagraph"/>
        <w:numPr>
          <w:ilvl w:val="0"/>
          <w:numId w:val="30"/>
        </w:numPr>
        <w:spacing w:after="0" w:line="240" w:lineRule="auto"/>
        <w:rPr>
          <w:rFonts w:ascii="Arial" w:hAnsi="Arial" w:cs="Arial"/>
          <w:bCs/>
        </w:rPr>
      </w:pPr>
      <w:r>
        <w:rPr>
          <w:rFonts w:ascii="Arial" w:hAnsi="Arial" w:cs="Arial"/>
          <w:bCs/>
        </w:rPr>
        <w:t>Daniel enquired if HARP use Trauma Informed and Strength Based Approaches,</w:t>
      </w:r>
      <w:r w:rsidR="00E10108">
        <w:rPr>
          <w:rFonts w:ascii="Arial" w:hAnsi="Arial" w:cs="Arial"/>
          <w:bCs/>
        </w:rPr>
        <w:t xml:space="preserve"> </w:t>
      </w:r>
      <w:r>
        <w:rPr>
          <w:rFonts w:ascii="Arial" w:hAnsi="Arial" w:cs="Arial"/>
          <w:bCs/>
        </w:rPr>
        <w:t>and was assured that they do.</w:t>
      </w:r>
    </w:p>
    <w:p w14:paraId="7954E478" w14:textId="2C8D935F" w:rsidR="00934590" w:rsidRDefault="00934590" w:rsidP="00934590">
      <w:pPr>
        <w:spacing w:after="0" w:line="240" w:lineRule="auto"/>
        <w:rPr>
          <w:rFonts w:ascii="Arial" w:hAnsi="Arial" w:cs="Arial"/>
          <w:bCs/>
        </w:rPr>
      </w:pPr>
    </w:p>
    <w:p w14:paraId="4E5B5E1B" w14:textId="22360D4C" w:rsidR="00934590" w:rsidRDefault="00934590" w:rsidP="00934590">
      <w:pPr>
        <w:spacing w:after="0" w:line="240" w:lineRule="auto"/>
        <w:rPr>
          <w:rFonts w:ascii="Arial" w:hAnsi="Arial" w:cs="Arial"/>
          <w:bCs/>
        </w:rPr>
      </w:pPr>
    </w:p>
    <w:p w14:paraId="0EA8EE22" w14:textId="0A1CC220" w:rsidR="00934590" w:rsidRPr="00934590" w:rsidRDefault="00934590" w:rsidP="00934590">
      <w:pPr>
        <w:spacing w:after="0" w:line="240" w:lineRule="auto"/>
        <w:rPr>
          <w:rFonts w:ascii="Arial" w:hAnsi="Arial" w:cs="Arial"/>
          <w:b/>
        </w:rPr>
      </w:pPr>
      <w:r w:rsidRPr="00934590">
        <w:rPr>
          <w:rFonts w:ascii="Arial" w:hAnsi="Arial" w:cs="Arial"/>
          <w:b/>
        </w:rPr>
        <w:lastRenderedPageBreak/>
        <w:t>9) Round the Room:</w:t>
      </w:r>
    </w:p>
    <w:p w14:paraId="324E1A18" w14:textId="77777777" w:rsidR="00972ABE" w:rsidRDefault="00DC40AB" w:rsidP="00934590">
      <w:pPr>
        <w:pStyle w:val="ListParagraph"/>
        <w:numPr>
          <w:ilvl w:val="0"/>
          <w:numId w:val="37"/>
        </w:numPr>
        <w:spacing w:after="0" w:line="240" w:lineRule="auto"/>
        <w:rPr>
          <w:rFonts w:ascii="Arial" w:hAnsi="Arial" w:cs="Arial"/>
        </w:rPr>
      </w:pPr>
      <w:r>
        <w:rPr>
          <w:rFonts w:ascii="Arial" w:hAnsi="Arial" w:cs="Arial"/>
        </w:rPr>
        <w:t xml:space="preserve">Keith mentioned his concerns that local letting agents are struggling to find properties to let at the “affordable” level of rent (i.e., at 80% of the market value). He would welcome any ideas. He added that the Selective Licensing scheme could have been extended (and may still be) but there was a fear that the landlords would simply </w:t>
      </w:r>
      <w:r w:rsidR="00972ABE">
        <w:rPr>
          <w:rFonts w:ascii="Arial" w:hAnsi="Arial" w:cs="Arial"/>
        </w:rPr>
        <w:t>pass the cost on to their tenants.</w:t>
      </w:r>
    </w:p>
    <w:p w14:paraId="3A73592C" w14:textId="77777777" w:rsidR="00505599" w:rsidRDefault="00972ABE" w:rsidP="00972ABE">
      <w:pPr>
        <w:pStyle w:val="NormalWeb"/>
        <w:numPr>
          <w:ilvl w:val="0"/>
          <w:numId w:val="37"/>
        </w:numPr>
        <w:spacing w:before="0" w:beforeAutospacing="0" w:after="0" w:afterAutospacing="0"/>
        <w:rPr>
          <w:rFonts w:ascii="Arial" w:hAnsi="Arial" w:cs="Arial"/>
          <w:sz w:val="22"/>
          <w:szCs w:val="22"/>
        </w:rPr>
      </w:pPr>
      <w:r w:rsidRPr="00972ABE">
        <w:rPr>
          <w:rFonts w:ascii="Arial" w:hAnsi="Arial" w:cs="Arial"/>
          <w:sz w:val="22"/>
          <w:szCs w:val="22"/>
        </w:rPr>
        <w:t xml:space="preserve">Majzoub passed on some information about why there will not be any Night Shelters in Chelmsford this winter; </w:t>
      </w:r>
    </w:p>
    <w:p w14:paraId="35D46182" w14:textId="4B4B549D" w:rsidR="00972ABE" w:rsidRPr="00972ABE" w:rsidRDefault="00972ABE" w:rsidP="00505599">
      <w:pPr>
        <w:pStyle w:val="NormalWeb"/>
        <w:spacing w:before="0" w:beforeAutospacing="0" w:after="0" w:afterAutospacing="0"/>
        <w:ind w:left="360" w:firstLine="360"/>
        <w:rPr>
          <w:rFonts w:ascii="Arial" w:hAnsi="Arial" w:cs="Arial"/>
          <w:sz w:val="22"/>
          <w:szCs w:val="22"/>
        </w:rPr>
      </w:pPr>
      <w:r w:rsidRPr="00972ABE">
        <w:rPr>
          <w:rFonts w:ascii="Arial" w:hAnsi="Arial" w:cs="Arial"/>
          <w:sz w:val="22"/>
          <w:szCs w:val="22"/>
        </w:rPr>
        <w:t xml:space="preserve">see: </w:t>
      </w:r>
      <w:hyperlink r:id="rId11" w:history="1">
        <w:r w:rsidRPr="00505599">
          <w:rPr>
            <w:rStyle w:val="Hyperlink"/>
            <w:rFonts w:ascii="Arial" w:hAnsi="Arial" w:cs="Arial"/>
            <w:color w:val="4285F4"/>
            <w:sz w:val="20"/>
            <w:szCs w:val="20"/>
          </w:rPr>
          <w:t>https://citylife.chelmsford.gov.uk/2021/11/05/no-need-for-homeless-to-sleep-in-church-halls-this-winter/</w:t>
        </w:r>
      </w:hyperlink>
      <w:r w:rsidR="00505599">
        <w:rPr>
          <w:rFonts w:ascii="Arial" w:hAnsi="Arial" w:cs="Arial"/>
          <w:sz w:val="20"/>
          <w:szCs w:val="20"/>
        </w:rPr>
        <w:t xml:space="preserve"> .</w:t>
      </w:r>
    </w:p>
    <w:p w14:paraId="2C259C88" w14:textId="06FBE9EF" w:rsidR="00972ABE" w:rsidRDefault="00972ABE" w:rsidP="00934590">
      <w:pPr>
        <w:pStyle w:val="ListParagraph"/>
        <w:numPr>
          <w:ilvl w:val="0"/>
          <w:numId w:val="37"/>
        </w:numPr>
        <w:spacing w:after="0" w:line="240" w:lineRule="auto"/>
        <w:rPr>
          <w:rFonts w:ascii="Arial" w:hAnsi="Arial" w:cs="Arial"/>
        </w:rPr>
      </w:pPr>
      <w:r>
        <w:rPr>
          <w:rFonts w:ascii="Arial" w:hAnsi="Arial" w:cs="Arial"/>
        </w:rPr>
        <w:t xml:space="preserve">Tia mentioned that Derek Edwards had prepared some notes; they are </w:t>
      </w:r>
      <w:r w:rsidR="001B54BF">
        <w:rPr>
          <w:rFonts w:ascii="Arial" w:hAnsi="Arial" w:cs="Arial"/>
        </w:rPr>
        <w:t xml:space="preserve">circulated with these </w:t>
      </w:r>
      <w:r w:rsidR="00505599">
        <w:rPr>
          <w:rFonts w:ascii="Arial" w:hAnsi="Arial" w:cs="Arial"/>
        </w:rPr>
        <w:t>minutes</w:t>
      </w:r>
      <w:r>
        <w:rPr>
          <w:rFonts w:ascii="Arial" w:hAnsi="Arial" w:cs="Arial"/>
        </w:rPr>
        <w:t>.</w:t>
      </w:r>
    </w:p>
    <w:p w14:paraId="57E25612" w14:textId="1A4EBBA9" w:rsidR="001B54BF" w:rsidRDefault="001B54BF" w:rsidP="00934590">
      <w:pPr>
        <w:pStyle w:val="ListParagraph"/>
        <w:numPr>
          <w:ilvl w:val="0"/>
          <w:numId w:val="37"/>
        </w:numPr>
        <w:spacing w:after="0" w:line="240" w:lineRule="auto"/>
        <w:rPr>
          <w:rFonts w:ascii="Arial" w:hAnsi="Arial" w:cs="Arial"/>
        </w:rPr>
      </w:pPr>
      <w:r>
        <w:rPr>
          <w:rFonts w:ascii="Arial" w:hAnsi="Arial" w:cs="Arial"/>
        </w:rPr>
        <w:t xml:space="preserve">Elysia said she would send some notes to John </w:t>
      </w:r>
      <w:r w:rsidR="00505599">
        <w:rPr>
          <w:rFonts w:ascii="Arial" w:hAnsi="Arial" w:cs="Arial"/>
        </w:rPr>
        <w:t>B.</w:t>
      </w:r>
    </w:p>
    <w:p w14:paraId="26A2E3C2" w14:textId="30E25D79" w:rsidR="001B54BF" w:rsidRDefault="001B54BF" w:rsidP="00934590">
      <w:pPr>
        <w:pStyle w:val="ListParagraph"/>
        <w:numPr>
          <w:ilvl w:val="0"/>
          <w:numId w:val="37"/>
        </w:numPr>
        <w:spacing w:after="0" w:line="240" w:lineRule="auto"/>
        <w:rPr>
          <w:rFonts w:ascii="Arial" w:hAnsi="Arial" w:cs="Arial"/>
        </w:rPr>
      </w:pPr>
      <w:r>
        <w:rPr>
          <w:rFonts w:ascii="Arial" w:hAnsi="Arial" w:cs="Arial"/>
        </w:rPr>
        <w:t>Gemma mentioned that SAVS are part of the Trauma Informed Approach Alliance and free training may be available</w:t>
      </w:r>
      <w:r w:rsidR="00505599">
        <w:rPr>
          <w:rFonts w:ascii="Arial" w:hAnsi="Arial" w:cs="Arial"/>
        </w:rPr>
        <w:t xml:space="preserve"> from them</w:t>
      </w:r>
      <w:r>
        <w:rPr>
          <w:rFonts w:ascii="Arial" w:hAnsi="Arial" w:cs="Arial"/>
        </w:rPr>
        <w:t>. John B. suggested someone from the Alliance attend the next SHAN; Gemma will ask.</w:t>
      </w:r>
    </w:p>
    <w:p w14:paraId="26E78D6B" w14:textId="77777777" w:rsidR="001B54BF" w:rsidRDefault="001B54BF" w:rsidP="00934590">
      <w:pPr>
        <w:pStyle w:val="ListParagraph"/>
        <w:numPr>
          <w:ilvl w:val="0"/>
          <w:numId w:val="37"/>
        </w:numPr>
        <w:spacing w:after="0" w:line="240" w:lineRule="auto"/>
        <w:rPr>
          <w:rFonts w:ascii="Arial" w:hAnsi="Arial" w:cs="Arial"/>
        </w:rPr>
      </w:pPr>
      <w:r>
        <w:rPr>
          <w:rFonts w:ascii="Arial" w:hAnsi="Arial" w:cs="Arial"/>
        </w:rPr>
        <w:t>John B. agreed to Hayley’s request to provide an update at the next SHAN.</w:t>
      </w:r>
    </w:p>
    <w:p w14:paraId="0C64BBE9" w14:textId="692CC468" w:rsidR="001B54BF" w:rsidRDefault="001B54BF" w:rsidP="00934590">
      <w:pPr>
        <w:pStyle w:val="ListParagraph"/>
        <w:numPr>
          <w:ilvl w:val="0"/>
          <w:numId w:val="37"/>
        </w:numPr>
        <w:spacing w:after="0" w:line="240" w:lineRule="auto"/>
        <w:rPr>
          <w:rFonts w:ascii="Arial" w:hAnsi="Arial" w:cs="Arial"/>
        </w:rPr>
      </w:pPr>
      <w:r>
        <w:rPr>
          <w:rFonts w:ascii="Arial" w:hAnsi="Arial" w:cs="Arial"/>
        </w:rPr>
        <w:t>Daniel said that S</w:t>
      </w:r>
      <w:r w:rsidR="00187057">
        <w:rPr>
          <w:rFonts w:ascii="Arial" w:hAnsi="Arial" w:cs="Arial"/>
        </w:rPr>
        <w:t>V</w:t>
      </w:r>
      <w:r>
        <w:rPr>
          <w:rFonts w:ascii="Arial" w:hAnsi="Arial" w:cs="Arial"/>
        </w:rPr>
        <w:t>P will again be distributing Christmas hampers to vulnerable people/families; they would welcome referrals.</w:t>
      </w:r>
    </w:p>
    <w:p w14:paraId="0BFF5331" w14:textId="77777777" w:rsidR="00007478" w:rsidRPr="00A34EF0" w:rsidRDefault="00007478" w:rsidP="001F0092">
      <w:pPr>
        <w:spacing w:after="0" w:line="240" w:lineRule="auto"/>
        <w:ind w:left="720"/>
        <w:rPr>
          <w:rFonts w:ascii="Arial" w:hAnsi="Arial" w:cs="Arial"/>
          <w:sz w:val="16"/>
          <w:szCs w:val="16"/>
          <w:highlight w:val="yellow"/>
        </w:rPr>
      </w:pPr>
    </w:p>
    <w:p w14:paraId="5CD6906E" w14:textId="64C196FD" w:rsidR="000356FE" w:rsidRPr="00924D81" w:rsidRDefault="008C6E3C" w:rsidP="001F0092">
      <w:pPr>
        <w:spacing w:after="0" w:line="240" w:lineRule="auto"/>
        <w:rPr>
          <w:rFonts w:ascii="Arial" w:hAnsi="Arial" w:cs="Arial"/>
          <w:b/>
          <w:bCs/>
        </w:rPr>
      </w:pPr>
      <w:r w:rsidRPr="00924D81">
        <w:rPr>
          <w:rFonts w:ascii="Arial" w:hAnsi="Arial" w:cs="Arial"/>
          <w:b/>
          <w:bCs/>
        </w:rPr>
        <w:t>1</w:t>
      </w:r>
      <w:r w:rsidR="00924D81" w:rsidRPr="00924D81">
        <w:rPr>
          <w:rFonts w:ascii="Arial" w:hAnsi="Arial" w:cs="Arial"/>
          <w:b/>
          <w:bCs/>
        </w:rPr>
        <w:t>0</w:t>
      </w:r>
      <w:r w:rsidR="00D92170" w:rsidRPr="00924D81">
        <w:rPr>
          <w:rFonts w:ascii="Arial" w:hAnsi="Arial" w:cs="Arial"/>
          <w:b/>
          <w:bCs/>
        </w:rPr>
        <w:t xml:space="preserve">) </w:t>
      </w:r>
      <w:r w:rsidR="000356FE" w:rsidRPr="00924D81">
        <w:rPr>
          <w:rFonts w:ascii="Arial" w:hAnsi="Arial" w:cs="Arial"/>
          <w:b/>
          <w:bCs/>
        </w:rPr>
        <w:t>Conclusion:</w:t>
      </w:r>
    </w:p>
    <w:p w14:paraId="142815BE" w14:textId="40DDBE22" w:rsidR="00933231" w:rsidRPr="00924D81" w:rsidRDefault="000356FE" w:rsidP="001F0092">
      <w:pPr>
        <w:pStyle w:val="ListParagraph"/>
        <w:numPr>
          <w:ilvl w:val="0"/>
          <w:numId w:val="6"/>
        </w:numPr>
        <w:spacing w:after="0" w:line="240" w:lineRule="auto"/>
        <w:ind w:left="360"/>
        <w:rPr>
          <w:rFonts w:ascii="Arial" w:hAnsi="Arial" w:cs="Arial"/>
        </w:rPr>
      </w:pPr>
      <w:r w:rsidRPr="00924D81">
        <w:rPr>
          <w:rFonts w:ascii="Arial" w:hAnsi="Arial" w:cs="Arial"/>
        </w:rPr>
        <w:t xml:space="preserve">John B. thanked all </w:t>
      </w:r>
      <w:r w:rsidR="00A34EF0" w:rsidRPr="00924D81">
        <w:rPr>
          <w:rFonts w:ascii="Arial" w:hAnsi="Arial" w:cs="Arial"/>
        </w:rPr>
        <w:t>for attending</w:t>
      </w:r>
      <w:r w:rsidR="00933231" w:rsidRPr="00924D81">
        <w:rPr>
          <w:rFonts w:ascii="Arial" w:hAnsi="Arial" w:cs="Arial"/>
        </w:rPr>
        <w:t>.</w:t>
      </w:r>
    </w:p>
    <w:p w14:paraId="5EFBD675" w14:textId="2F2585EC" w:rsidR="00113501" w:rsidRPr="00924D81" w:rsidRDefault="00AF06B5" w:rsidP="001F0092">
      <w:pPr>
        <w:pStyle w:val="ListParagraph"/>
        <w:numPr>
          <w:ilvl w:val="0"/>
          <w:numId w:val="6"/>
        </w:numPr>
        <w:spacing w:after="0" w:line="240" w:lineRule="auto"/>
        <w:ind w:left="360"/>
        <w:rPr>
          <w:rFonts w:ascii="Arial" w:hAnsi="Arial" w:cs="Arial"/>
        </w:rPr>
      </w:pPr>
      <w:r w:rsidRPr="00924D81">
        <w:rPr>
          <w:rFonts w:ascii="Arial" w:hAnsi="Arial" w:cs="Arial"/>
        </w:rPr>
        <w:t xml:space="preserve">The next meeting will be </w:t>
      </w:r>
      <w:r w:rsidR="00505599">
        <w:rPr>
          <w:rFonts w:ascii="Arial" w:hAnsi="Arial" w:cs="Arial"/>
        </w:rPr>
        <w:t xml:space="preserve">at The Plaza Centre </w:t>
      </w:r>
      <w:r w:rsidRPr="00924D81">
        <w:rPr>
          <w:rFonts w:ascii="Arial" w:hAnsi="Arial" w:cs="Arial"/>
        </w:rPr>
        <w:t>on Tuesday</w:t>
      </w:r>
      <w:r w:rsidR="00C36926" w:rsidRPr="00924D81">
        <w:rPr>
          <w:rFonts w:ascii="Arial" w:hAnsi="Arial" w:cs="Arial"/>
        </w:rPr>
        <w:t xml:space="preserve"> </w:t>
      </w:r>
      <w:r w:rsidR="002058B6">
        <w:rPr>
          <w:rFonts w:ascii="Arial" w:hAnsi="Arial" w:cs="Arial"/>
        </w:rPr>
        <w:t>11</w:t>
      </w:r>
      <w:r w:rsidR="002058B6" w:rsidRPr="002058B6">
        <w:rPr>
          <w:rFonts w:ascii="Arial" w:hAnsi="Arial" w:cs="Arial"/>
          <w:vertAlign w:val="superscript"/>
        </w:rPr>
        <w:t>th</w:t>
      </w:r>
      <w:r w:rsidR="002058B6">
        <w:rPr>
          <w:rFonts w:ascii="Arial" w:hAnsi="Arial" w:cs="Arial"/>
        </w:rPr>
        <w:t xml:space="preserve"> January 2022</w:t>
      </w:r>
      <w:r w:rsidR="00CF4AF3" w:rsidRPr="00924D81">
        <w:rPr>
          <w:rFonts w:ascii="Arial" w:hAnsi="Arial" w:cs="Arial"/>
        </w:rPr>
        <w:t xml:space="preserve"> - </w:t>
      </w:r>
      <w:r w:rsidR="0082228E" w:rsidRPr="00924D81">
        <w:rPr>
          <w:rFonts w:ascii="Arial" w:hAnsi="Arial" w:cs="Arial"/>
        </w:rPr>
        <w:t>all being well</w:t>
      </w:r>
      <w:r w:rsidR="00CF4AF3" w:rsidRPr="00924D81">
        <w:rPr>
          <w:rFonts w:ascii="Arial" w:hAnsi="Arial" w:cs="Arial"/>
        </w:rPr>
        <w:t xml:space="preserve">, </w:t>
      </w:r>
      <w:r w:rsidR="0082228E" w:rsidRPr="00924D81">
        <w:rPr>
          <w:rFonts w:ascii="Arial" w:hAnsi="Arial" w:cs="Arial"/>
        </w:rPr>
        <w:t>this will</w:t>
      </w:r>
      <w:r w:rsidR="00A34EF0" w:rsidRPr="00924D81">
        <w:rPr>
          <w:rFonts w:ascii="Arial" w:hAnsi="Arial" w:cs="Arial"/>
        </w:rPr>
        <w:t xml:space="preserve"> again</w:t>
      </w:r>
      <w:r w:rsidR="0082228E" w:rsidRPr="00924D81">
        <w:rPr>
          <w:rFonts w:ascii="Arial" w:hAnsi="Arial" w:cs="Arial"/>
        </w:rPr>
        <w:t xml:space="preserve"> be </w:t>
      </w:r>
      <w:r w:rsidR="00CF4AF3" w:rsidRPr="00924D81">
        <w:rPr>
          <w:rFonts w:ascii="Arial" w:hAnsi="Arial" w:cs="Arial"/>
        </w:rPr>
        <w:t>face-to-face</w:t>
      </w:r>
      <w:r w:rsidR="00A34EF0" w:rsidRPr="00924D81">
        <w:rPr>
          <w:rFonts w:ascii="Arial" w:hAnsi="Arial" w:cs="Arial"/>
        </w:rPr>
        <w:t>.</w:t>
      </w:r>
      <w:r w:rsidRPr="00924D81">
        <w:rPr>
          <w:rFonts w:ascii="Arial" w:hAnsi="Arial" w:cs="Arial"/>
        </w:rPr>
        <w:t xml:space="preserve"> </w:t>
      </w:r>
    </w:p>
    <w:p w14:paraId="08B286BF" w14:textId="16569F0E" w:rsidR="00D80419" w:rsidRDefault="00D80419" w:rsidP="001F0092">
      <w:pPr>
        <w:pStyle w:val="ListParagraph"/>
        <w:numPr>
          <w:ilvl w:val="0"/>
          <w:numId w:val="6"/>
        </w:numPr>
        <w:spacing w:after="0" w:line="240" w:lineRule="auto"/>
        <w:ind w:left="360"/>
        <w:rPr>
          <w:rFonts w:ascii="Arial" w:hAnsi="Arial" w:cs="Arial"/>
        </w:rPr>
      </w:pPr>
      <w:r w:rsidRPr="00924D81">
        <w:rPr>
          <w:rFonts w:ascii="Arial" w:hAnsi="Arial" w:cs="Arial"/>
        </w:rPr>
        <w:t>All are invited to offer to fill slots on the Agenda.</w:t>
      </w:r>
    </w:p>
    <w:p w14:paraId="1420A66B" w14:textId="1C37EFBB" w:rsidR="00B06122" w:rsidRPr="00924D81" w:rsidRDefault="00B06122" w:rsidP="001F0092">
      <w:pPr>
        <w:pStyle w:val="ListParagraph"/>
        <w:numPr>
          <w:ilvl w:val="0"/>
          <w:numId w:val="6"/>
        </w:numPr>
        <w:spacing w:after="0" w:line="240" w:lineRule="auto"/>
        <w:ind w:left="360"/>
        <w:rPr>
          <w:rFonts w:ascii="Arial" w:hAnsi="Arial" w:cs="Arial"/>
        </w:rPr>
      </w:pPr>
      <w:r>
        <w:rPr>
          <w:rFonts w:ascii="Arial" w:hAnsi="Arial" w:cs="Arial"/>
        </w:rPr>
        <w:t xml:space="preserve">The other meetings in 2022 will be </w:t>
      </w:r>
      <w:r w:rsidR="00FF051A">
        <w:rPr>
          <w:rFonts w:ascii="Arial" w:hAnsi="Arial" w:cs="Arial"/>
        </w:rPr>
        <w:t>on 8</w:t>
      </w:r>
      <w:r w:rsidR="00FF051A" w:rsidRPr="00FF051A">
        <w:rPr>
          <w:rFonts w:ascii="Arial" w:hAnsi="Arial" w:cs="Arial"/>
          <w:vertAlign w:val="superscript"/>
        </w:rPr>
        <w:t>th</w:t>
      </w:r>
      <w:r w:rsidR="00FF051A">
        <w:rPr>
          <w:rFonts w:ascii="Arial" w:hAnsi="Arial" w:cs="Arial"/>
        </w:rPr>
        <w:t xml:space="preserve"> March, 10</w:t>
      </w:r>
      <w:r w:rsidR="00FF051A" w:rsidRPr="00FF051A">
        <w:rPr>
          <w:rFonts w:ascii="Arial" w:hAnsi="Arial" w:cs="Arial"/>
          <w:vertAlign w:val="superscript"/>
        </w:rPr>
        <w:t>th</w:t>
      </w:r>
      <w:r w:rsidR="00FF051A">
        <w:rPr>
          <w:rFonts w:ascii="Arial" w:hAnsi="Arial" w:cs="Arial"/>
        </w:rPr>
        <w:t xml:space="preserve"> May, 12</w:t>
      </w:r>
      <w:r w:rsidR="00FF051A" w:rsidRPr="00FF051A">
        <w:rPr>
          <w:rFonts w:ascii="Arial" w:hAnsi="Arial" w:cs="Arial"/>
          <w:vertAlign w:val="superscript"/>
        </w:rPr>
        <w:t>th</w:t>
      </w:r>
      <w:r w:rsidR="00FF051A">
        <w:rPr>
          <w:rFonts w:ascii="Arial" w:hAnsi="Arial" w:cs="Arial"/>
        </w:rPr>
        <w:t xml:space="preserve"> July, 13</w:t>
      </w:r>
      <w:r w:rsidR="00FF051A" w:rsidRPr="00FF051A">
        <w:rPr>
          <w:rFonts w:ascii="Arial" w:hAnsi="Arial" w:cs="Arial"/>
          <w:vertAlign w:val="superscript"/>
        </w:rPr>
        <w:t>th</w:t>
      </w:r>
      <w:r w:rsidR="00FF051A">
        <w:rPr>
          <w:rFonts w:ascii="Arial" w:hAnsi="Arial" w:cs="Arial"/>
        </w:rPr>
        <w:t xml:space="preserve"> September, and 8</w:t>
      </w:r>
      <w:r w:rsidR="00FF051A" w:rsidRPr="00FF051A">
        <w:rPr>
          <w:rFonts w:ascii="Arial" w:hAnsi="Arial" w:cs="Arial"/>
          <w:vertAlign w:val="superscript"/>
        </w:rPr>
        <w:t>th</w:t>
      </w:r>
      <w:r w:rsidR="00FF051A">
        <w:rPr>
          <w:rFonts w:ascii="Arial" w:hAnsi="Arial" w:cs="Arial"/>
        </w:rPr>
        <w:t xml:space="preserve"> November.</w:t>
      </w:r>
    </w:p>
    <w:p w14:paraId="0390D208" w14:textId="7A17F24C" w:rsidR="00927010" w:rsidRDefault="00927010" w:rsidP="001F0092">
      <w:pPr>
        <w:spacing w:after="0" w:line="240" w:lineRule="auto"/>
        <w:rPr>
          <w:rFonts w:ascii="Arial" w:hAnsi="Arial" w:cs="Arial"/>
        </w:rPr>
      </w:pPr>
    </w:p>
    <w:sectPr w:rsidR="00927010" w:rsidSect="00BC248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58BDB" w14:textId="77777777" w:rsidR="00EC33C9" w:rsidRDefault="00EC33C9" w:rsidP="001C5322">
      <w:pPr>
        <w:spacing w:after="0" w:line="240" w:lineRule="auto"/>
      </w:pPr>
      <w:r>
        <w:separator/>
      </w:r>
    </w:p>
  </w:endnote>
  <w:endnote w:type="continuationSeparator" w:id="0">
    <w:p w14:paraId="67B5E29F" w14:textId="77777777" w:rsidR="00EC33C9" w:rsidRDefault="00EC33C9" w:rsidP="001C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3485"/>
      <w:gridCol w:w="3485"/>
      <w:gridCol w:w="3486"/>
    </w:tblGrid>
    <w:tr w:rsidR="00702CB1" w:rsidRPr="001C5322" w14:paraId="7DC8F370" w14:textId="77777777" w:rsidTr="001C5322">
      <w:tc>
        <w:tcPr>
          <w:tcW w:w="3485" w:type="dxa"/>
        </w:tcPr>
        <w:p w14:paraId="6DF1BA4F" w14:textId="277252E7" w:rsidR="00702CB1" w:rsidRPr="001C5322" w:rsidRDefault="00702CB1" w:rsidP="001C5322">
          <w:pPr>
            <w:pStyle w:val="Footer"/>
            <w:rPr>
              <w:sz w:val="16"/>
              <w:szCs w:val="16"/>
            </w:rPr>
          </w:pPr>
          <w:r>
            <w:rPr>
              <w:sz w:val="16"/>
              <w:szCs w:val="16"/>
            </w:rPr>
            <w:t xml:space="preserve">Doc. Id.: </w:t>
          </w:r>
          <w:r w:rsidR="00291500">
            <w:rPr>
              <w:sz w:val="16"/>
              <w:szCs w:val="16"/>
            </w:rPr>
            <w:fldChar w:fldCharType="begin"/>
          </w:r>
          <w:r w:rsidR="00291500">
            <w:rPr>
              <w:sz w:val="16"/>
              <w:szCs w:val="16"/>
            </w:rPr>
            <w:instrText xml:space="preserve"> FILENAME \* MERGEFORMAT </w:instrText>
          </w:r>
          <w:r w:rsidR="00291500">
            <w:rPr>
              <w:sz w:val="16"/>
              <w:szCs w:val="16"/>
            </w:rPr>
            <w:fldChar w:fldCharType="separate"/>
          </w:r>
          <w:r w:rsidR="00291500">
            <w:rPr>
              <w:noProof/>
              <w:sz w:val="16"/>
              <w:szCs w:val="16"/>
            </w:rPr>
            <w:t>211109 SHAN Mtg - Notes</w:t>
          </w:r>
          <w:r w:rsidR="00291500">
            <w:rPr>
              <w:sz w:val="16"/>
              <w:szCs w:val="16"/>
            </w:rPr>
            <w:fldChar w:fldCharType="end"/>
          </w:r>
        </w:p>
      </w:tc>
      <w:tc>
        <w:tcPr>
          <w:tcW w:w="3485" w:type="dxa"/>
        </w:tcPr>
        <w:p w14:paraId="6D856A19" w14:textId="4E444E06" w:rsidR="00702CB1" w:rsidRPr="001C5322" w:rsidRDefault="00702CB1"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32443599" w14:textId="12475F31" w:rsidR="00702CB1" w:rsidRPr="001C5322" w:rsidRDefault="00702CB1" w:rsidP="001C5322">
          <w:pPr>
            <w:pStyle w:val="Footer"/>
            <w:jc w:val="right"/>
            <w:rPr>
              <w:sz w:val="16"/>
              <w:szCs w:val="16"/>
            </w:rPr>
          </w:pPr>
          <w:r>
            <w:rPr>
              <w:sz w:val="16"/>
              <w:szCs w:val="16"/>
            </w:rPr>
            <w:t xml:space="preserve">Printed: </w:t>
          </w:r>
          <w:r>
            <w:rPr>
              <w:sz w:val="16"/>
              <w:szCs w:val="16"/>
            </w:rPr>
            <w:fldChar w:fldCharType="begin"/>
          </w:r>
          <w:r>
            <w:rPr>
              <w:sz w:val="16"/>
              <w:szCs w:val="16"/>
            </w:rPr>
            <w:instrText xml:space="preserve"> DATE \@ "dd/MM/yy" </w:instrText>
          </w:r>
          <w:r>
            <w:rPr>
              <w:sz w:val="16"/>
              <w:szCs w:val="16"/>
            </w:rPr>
            <w:fldChar w:fldCharType="separate"/>
          </w:r>
          <w:r w:rsidR="00580BAD">
            <w:rPr>
              <w:noProof/>
              <w:sz w:val="16"/>
              <w:szCs w:val="16"/>
            </w:rPr>
            <w:t>23/11/21</w:t>
          </w:r>
          <w:r>
            <w:rPr>
              <w:sz w:val="16"/>
              <w:szCs w:val="16"/>
            </w:rPr>
            <w:fldChar w:fldCharType="end"/>
          </w:r>
        </w:p>
      </w:tc>
    </w:tr>
  </w:tbl>
  <w:p w14:paraId="0BDC12DC" w14:textId="77777777" w:rsidR="00702CB1" w:rsidRPr="001C5322" w:rsidRDefault="00702CB1"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2E02E" w14:textId="77777777" w:rsidR="00EC33C9" w:rsidRDefault="00EC33C9" w:rsidP="001C5322">
      <w:pPr>
        <w:spacing w:after="0" w:line="240" w:lineRule="auto"/>
      </w:pPr>
      <w:r>
        <w:separator/>
      </w:r>
    </w:p>
  </w:footnote>
  <w:footnote w:type="continuationSeparator" w:id="0">
    <w:p w14:paraId="5E4DBBFB" w14:textId="77777777" w:rsidR="00EC33C9" w:rsidRDefault="00EC33C9" w:rsidP="001C5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C6169"/>
    <w:multiLevelType w:val="hybridMultilevel"/>
    <w:tmpl w:val="760AD730"/>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052EE3"/>
    <w:multiLevelType w:val="hybridMultilevel"/>
    <w:tmpl w:val="E4F40A5E"/>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05ED00F6"/>
    <w:multiLevelType w:val="hybridMultilevel"/>
    <w:tmpl w:val="19A64FDC"/>
    <w:lvl w:ilvl="0" w:tplc="01B85BBE">
      <w:start w:val="1"/>
      <w:numFmt w:val="lowerLetter"/>
      <w:lvlText w:val="%1)"/>
      <w:lvlJc w:val="left"/>
      <w:pPr>
        <w:ind w:left="360" w:hanging="360"/>
      </w:pPr>
      <w:rPr>
        <w:rFonts w:ascii="Arial" w:hAnsi="Arial" w:hint="default"/>
        <w:b w:val="0"/>
        <w:i w:val="0"/>
        <w:sz w:val="22"/>
      </w:rPr>
    </w:lvl>
    <w:lvl w:ilvl="1" w:tplc="39A6FD30">
      <w:start w:val="1"/>
      <w:numFmt w:val="lowerLetter"/>
      <w:lvlText w:val="%2)"/>
      <w:lvlJc w:val="left"/>
      <w:pPr>
        <w:ind w:left="1080" w:hanging="360"/>
      </w:pPr>
      <w:rPr>
        <w:rFonts w:ascii="Arial" w:hAnsi="Arial"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7185F9E"/>
    <w:multiLevelType w:val="hybridMultilevel"/>
    <w:tmpl w:val="D8C44F64"/>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BDB77E0"/>
    <w:multiLevelType w:val="hybridMultilevel"/>
    <w:tmpl w:val="30C67176"/>
    <w:lvl w:ilvl="0" w:tplc="08090017">
      <w:start w:val="1"/>
      <w:numFmt w:val="lowerLetter"/>
      <w:lvlText w:val="%1)"/>
      <w:lvlJc w:val="left"/>
      <w:pPr>
        <w:ind w:left="720" w:hanging="360"/>
      </w:pPr>
      <w:rPr>
        <w:rFonts w:hint="default"/>
        <w:b w:val="0"/>
        <w:i w:val="0"/>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DD717E1"/>
    <w:multiLevelType w:val="hybridMultilevel"/>
    <w:tmpl w:val="3A7E59F6"/>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2E5178"/>
    <w:multiLevelType w:val="hybridMultilevel"/>
    <w:tmpl w:val="792C113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DC6756F"/>
    <w:multiLevelType w:val="hybridMultilevel"/>
    <w:tmpl w:val="01EADC7E"/>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8F54E5"/>
    <w:multiLevelType w:val="hybridMultilevel"/>
    <w:tmpl w:val="9F0C0F66"/>
    <w:lvl w:ilvl="0" w:tplc="7526C178">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4BB53D6"/>
    <w:multiLevelType w:val="hybridMultilevel"/>
    <w:tmpl w:val="0D82A8FE"/>
    <w:lvl w:ilvl="0" w:tplc="089A5108">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50C6DFF"/>
    <w:multiLevelType w:val="hybridMultilevel"/>
    <w:tmpl w:val="FC7CAB2C"/>
    <w:lvl w:ilvl="0" w:tplc="4A726744">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5446CE"/>
    <w:multiLevelType w:val="hybridMultilevel"/>
    <w:tmpl w:val="FC2E3D9C"/>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A7201C9"/>
    <w:multiLevelType w:val="hybridMultilevel"/>
    <w:tmpl w:val="790E703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E411D2"/>
    <w:multiLevelType w:val="hybridMultilevel"/>
    <w:tmpl w:val="CC127EAC"/>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F0A3E94"/>
    <w:multiLevelType w:val="hybridMultilevel"/>
    <w:tmpl w:val="EFFE892C"/>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1F76F9"/>
    <w:multiLevelType w:val="hybridMultilevel"/>
    <w:tmpl w:val="FC5854A6"/>
    <w:lvl w:ilvl="0" w:tplc="BAC0C80C">
      <w:numFmt w:val="bullet"/>
      <w:lvlText w:val="-"/>
      <w:lvlJc w:val="left"/>
      <w:pPr>
        <w:ind w:left="720" w:hanging="360"/>
      </w:pPr>
      <w:rPr>
        <w:rFonts w:ascii="Arial" w:hAnsi="Arial" w:hint="default"/>
        <w:b w:val="0"/>
        <w:i w:val="0"/>
        <w:color w:val="auto"/>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9E352C"/>
    <w:multiLevelType w:val="multilevel"/>
    <w:tmpl w:val="3648C6F0"/>
    <w:styleLink w:val="Style1"/>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9D56DE4"/>
    <w:multiLevelType w:val="hybridMultilevel"/>
    <w:tmpl w:val="0E1213A2"/>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9F36037"/>
    <w:multiLevelType w:val="hybridMultilevel"/>
    <w:tmpl w:val="D8EA42C6"/>
    <w:lvl w:ilvl="0" w:tplc="CA2C7F40">
      <w:numFmt w:val="bullet"/>
      <w:lvlText w:val="-"/>
      <w:lvlJc w:val="left"/>
      <w:pPr>
        <w:ind w:left="360" w:hanging="360"/>
      </w:pPr>
      <w:rPr>
        <w:rFonts w:ascii="Arial" w:hAnsi="Arial" w:hint="default"/>
        <w:b w:val="0"/>
        <w:i w:val="0"/>
        <w:sz w:val="22"/>
      </w:rPr>
    </w:lvl>
    <w:lvl w:ilvl="1" w:tplc="C442B706">
      <w:start w:val="1"/>
      <w:numFmt w:val="bullet"/>
      <w:lvlText w:val="o"/>
      <w:lvlJc w:val="left"/>
      <w:pPr>
        <w:ind w:left="1080" w:hanging="360"/>
      </w:pPr>
      <w:rPr>
        <w:rFonts w:ascii="Calibri" w:hAnsi="Calibri" w:hint="default"/>
        <w:b w:val="0"/>
        <w:i w:val="0"/>
        <w:color w:val="auto"/>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D6F1B30"/>
    <w:multiLevelType w:val="hybridMultilevel"/>
    <w:tmpl w:val="9BC413F6"/>
    <w:lvl w:ilvl="0" w:tplc="7526C178">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DF22A7D"/>
    <w:multiLevelType w:val="hybridMultilevel"/>
    <w:tmpl w:val="FA4855D0"/>
    <w:lvl w:ilvl="0" w:tplc="B81A6152">
      <w:start w:val="1"/>
      <w:numFmt w:val="lowerLetter"/>
      <w:lvlText w:val="%1)"/>
      <w:lvlJc w:val="left"/>
      <w:pPr>
        <w:ind w:left="1080" w:hanging="360"/>
      </w:pPr>
      <w:rPr>
        <w:rFonts w:ascii="Arial" w:hAnsi="Arial" w:hint="default"/>
        <w:b w:val="0"/>
        <w:i w:val="0"/>
        <w:sz w:val="22"/>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3FFA2689"/>
    <w:multiLevelType w:val="hybridMultilevel"/>
    <w:tmpl w:val="33885F0A"/>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8F41C1"/>
    <w:multiLevelType w:val="hybridMultilevel"/>
    <w:tmpl w:val="9D927654"/>
    <w:lvl w:ilvl="0" w:tplc="CA2C7F40">
      <w:numFmt w:val="bullet"/>
      <w:lvlText w:val="-"/>
      <w:lvlJc w:val="left"/>
      <w:pPr>
        <w:ind w:left="720" w:hanging="360"/>
      </w:pPr>
      <w:rPr>
        <w:rFonts w:ascii="Arial" w:hAnsi="Arial" w:hint="default"/>
        <w:b w:val="0"/>
        <w:i w:val="0"/>
        <w:color w:val="auto"/>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C4798A"/>
    <w:multiLevelType w:val="hybridMultilevel"/>
    <w:tmpl w:val="F6281F80"/>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4" w15:restartNumberingAfterBreak="0">
    <w:nsid w:val="4BC629F7"/>
    <w:multiLevelType w:val="hybridMultilevel"/>
    <w:tmpl w:val="4AA4EDA6"/>
    <w:lvl w:ilvl="0" w:tplc="CA2C7F40">
      <w:numFmt w:val="bullet"/>
      <w:lvlText w:val="-"/>
      <w:lvlJc w:val="left"/>
      <w:pPr>
        <w:ind w:left="360" w:hanging="360"/>
      </w:pPr>
      <w:rPr>
        <w:rFonts w:ascii="Arial" w:hAnsi="Arial" w:hint="default"/>
        <w:b w:val="0"/>
        <w:i w:val="0"/>
        <w:color w:val="auto"/>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DDE0637"/>
    <w:multiLevelType w:val="hybridMultilevel"/>
    <w:tmpl w:val="11B81CA8"/>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0465FA4"/>
    <w:multiLevelType w:val="hybridMultilevel"/>
    <w:tmpl w:val="55562456"/>
    <w:lvl w:ilvl="0" w:tplc="7526C178">
      <w:start w:val="1"/>
      <w:numFmt w:val="lowerLetter"/>
      <w:lvlText w:val="%1)"/>
      <w:lvlJc w:val="left"/>
      <w:pPr>
        <w:ind w:left="720" w:hanging="360"/>
      </w:pPr>
      <w:rPr>
        <w:rFonts w:ascii="Arial" w:hAnsi="Arial" w:hint="default"/>
        <w:b w:val="0"/>
        <w:i w:val="0"/>
        <w:sz w:val="22"/>
      </w:rPr>
    </w:lvl>
    <w:lvl w:ilvl="1" w:tplc="CA2C7F40">
      <w:numFmt w:val="bullet"/>
      <w:lvlText w:val="-"/>
      <w:lvlJc w:val="left"/>
      <w:pPr>
        <w:ind w:left="1440" w:hanging="360"/>
      </w:pPr>
      <w:rPr>
        <w:rFonts w:ascii="Arial" w:hAnsi="Arial" w:hint="default"/>
        <w:b w:val="0"/>
        <w:i w:val="0"/>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71E700E"/>
    <w:multiLevelType w:val="hybridMultilevel"/>
    <w:tmpl w:val="17628B96"/>
    <w:lvl w:ilvl="0" w:tplc="08090001">
      <w:numFmt w:val="bullet"/>
      <w:lvlText w:val="-"/>
      <w:lvlJc w:val="left"/>
      <w:pPr>
        <w:ind w:left="720" w:hanging="360"/>
      </w:pPr>
      <w:rPr>
        <w:rFonts w:ascii="Arial" w:hAnsi="Arial" w:hint="default"/>
        <w:b w:val="0"/>
        <w:i w:val="0"/>
        <w:sz w:val="22"/>
      </w:rPr>
    </w:lvl>
    <w:lvl w:ilvl="1" w:tplc="BAC0C80C">
      <w:numFmt w:val="bullet"/>
      <w:lvlText w:val="-"/>
      <w:lvlJc w:val="left"/>
      <w:pPr>
        <w:ind w:left="1440" w:hanging="360"/>
      </w:pPr>
      <w:rPr>
        <w:rFonts w:ascii="Arial" w:hAnsi="Arial" w:hint="default"/>
        <w:b w:val="0"/>
        <w:i w:val="0"/>
        <w:color w:val="auto"/>
        <w:sz w:val="22"/>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D6F30A6"/>
    <w:multiLevelType w:val="hybridMultilevel"/>
    <w:tmpl w:val="62EA22DE"/>
    <w:lvl w:ilvl="0" w:tplc="84BA6190">
      <w:start w:val="1"/>
      <w:numFmt w:val="lowerLetter"/>
      <w:lvlText w:val="%1)"/>
      <w:lvlJc w:val="left"/>
      <w:pPr>
        <w:ind w:left="720" w:hanging="360"/>
      </w:pPr>
      <w:rPr>
        <w:rFonts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C77E6A"/>
    <w:multiLevelType w:val="hybridMultilevel"/>
    <w:tmpl w:val="129E9F18"/>
    <w:lvl w:ilvl="0" w:tplc="08090017">
      <w:start w:val="1"/>
      <w:numFmt w:val="lowerLetter"/>
      <w:lvlText w:val="%1)"/>
      <w:lvlJc w:val="left"/>
      <w:pPr>
        <w:ind w:left="360" w:hanging="360"/>
      </w:pPr>
      <w:rPr>
        <w:rFonts w:hint="default"/>
        <w:b w:val="0"/>
        <w:i w:val="0"/>
        <w:sz w:val="22"/>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0" w15:restartNumberingAfterBreak="0">
    <w:nsid w:val="662727C7"/>
    <w:multiLevelType w:val="hybridMultilevel"/>
    <w:tmpl w:val="494ECC0A"/>
    <w:lvl w:ilvl="0" w:tplc="B18CCA4E">
      <w:start w:val="1"/>
      <w:numFmt w:val="decimal"/>
      <w:lvlText w:val="%1."/>
      <w:lvlJc w:val="left"/>
      <w:pPr>
        <w:ind w:left="720" w:hanging="360"/>
      </w:pPr>
      <w:rPr>
        <w:rFonts w:ascii="Arial" w:hAnsi="Arial" w:hint="default"/>
        <w:b w:val="0"/>
        <w:i w:val="0"/>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74915A4"/>
    <w:multiLevelType w:val="hybridMultilevel"/>
    <w:tmpl w:val="CA6C2366"/>
    <w:lvl w:ilvl="0" w:tplc="FC66870E">
      <w:start w:val="1"/>
      <w:numFmt w:val="lowerLetter"/>
      <w:lvlText w:val="%1)"/>
      <w:lvlJc w:val="left"/>
      <w:pPr>
        <w:ind w:left="720" w:hanging="360"/>
      </w:pPr>
      <w:rPr>
        <w:rFonts w:ascii="Arial" w:hAnsi="Arial" w:hint="default"/>
        <w:b w:val="0"/>
        <w:i w:val="0"/>
        <w:sz w:val="22"/>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7B60EC6"/>
    <w:multiLevelType w:val="hybridMultilevel"/>
    <w:tmpl w:val="60A4ECA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3717D54"/>
    <w:multiLevelType w:val="hybridMultilevel"/>
    <w:tmpl w:val="8BB05414"/>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77F0B54"/>
    <w:multiLevelType w:val="hybridMultilevel"/>
    <w:tmpl w:val="2294D534"/>
    <w:lvl w:ilvl="0" w:tplc="25D2521A">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CEA7FD1"/>
    <w:multiLevelType w:val="hybridMultilevel"/>
    <w:tmpl w:val="9258E396"/>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ED203F8"/>
    <w:multiLevelType w:val="hybridMultilevel"/>
    <w:tmpl w:val="5C64E1B2"/>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7"/>
  </w:num>
  <w:num w:numId="2">
    <w:abstractNumId w:val="5"/>
  </w:num>
  <w:num w:numId="3">
    <w:abstractNumId w:val="20"/>
  </w:num>
  <w:num w:numId="4">
    <w:abstractNumId w:val="2"/>
  </w:num>
  <w:num w:numId="5">
    <w:abstractNumId w:val="12"/>
  </w:num>
  <w:num w:numId="6">
    <w:abstractNumId w:val="14"/>
  </w:num>
  <w:num w:numId="7">
    <w:abstractNumId w:val="17"/>
  </w:num>
  <w:num w:numId="8">
    <w:abstractNumId w:val="24"/>
  </w:num>
  <w:num w:numId="9">
    <w:abstractNumId w:val="16"/>
  </w:num>
  <w:num w:numId="10">
    <w:abstractNumId w:val="27"/>
  </w:num>
  <w:num w:numId="11">
    <w:abstractNumId w:val="30"/>
  </w:num>
  <w:num w:numId="12">
    <w:abstractNumId w:val="34"/>
  </w:num>
  <w:num w:numId="13">
    <w:abstractNumId w:val="22"/>
  </w:num>
  <w:num w:numId="14">
    <w:abstractNumId w:val="15"/>
  </w:num>
  <w:num w:numId="15">
    <w:abstractNumId w:val="28"/>
  </w:num>
  <w:num w:numId="16">
    <w:abstractNumId w:val="21"/>
  </w:num>
  <w:num w:numId="17">
    <w:abstractNumId w:val="31"/>
  </w:num>
  <w:num w:numId="18">
    <w:abstractNumId w:val="19"/>
  </w:num>
  <w:num w:numId="19">
    <w:abstractNumId w:val="9"/>
  </w:num>
  <w:num w:numId="20">
    <w:abstractNumId w:val="10"/>
  </w:num>
  <w:num w:numId="21">
    <w:abstractNumId w:val="33"/>
  </w:num>
  <w:num w:numId="22">
    <w:abstractNumId w:val="23"/>
  </w:num>
  <w:num w:numId="23">
    <w:abstractNumId w:val="1"/>
  </w:num>
  <w:num w:numId="24">
    <w:abstractNumId w:val="8"/>
  </w:num>
  <w:num w:numId="25">
    <w:abstractNumId w:val="3"/>
  </w:num>
  <w:num w:numId="26">
    <w:abstractNumId w:val="36"/>
  </w:num>
  <w:num w:numId="27">
    <w:abstractNumId w:val="25"/>
  </w:num>
  <w:num w:numId="28">
    <w:abstractNumId w:val="26"/>
  </w:num>
  <w:num w:numId="29">
    <w:abstractNumId w:val="13"/>
  </w:num>
  <w:num w:numId="30">
    <w:abstractNumId w:val="18"/>
  </w:num>
  <w:num w:numId="31">
    <w:abstractNumId w:val="6"/>
  </w:num>
  <w:num w:numId="32">
    <w:abstractNumId w:val="32"/>
  </w:num>
  <w:num w:numId="33">
    <w:abstractNumId w:val="35"/>
  </w:num>
  <w:num w:numId="34">
    <w:abstractNumId w:val="11"/>
  </w:num>
  <w:num w:numId="35">
    <w:abstractNumId w:val="0"/>
  </w:num>
  <w:num w:numId="36">
    <w:abstractNumId w:val="29"/>
  </w:num>
  <w:num w:numId="37">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7DD"/>
    <w:rsid w:val="00000AB3"/>
    <w:rsid w:val="00006C66"/>
    <w:rsid w:val="00007478"/>
    <w:rsid w:val="00013EB0"/>
    <w:rsid w:val="00016FC5"/>
    <w:rsid w:val="000251DD"/>
    <w:rsid w:val="00027C66"/>
    <w:rsid w:val="000356FE"/>
    <w:rsid w:val="0003677D"/>
    <w:rsid w:val="00043F7A"/>
    <w:rsid w:val="00047808"/>
    <w:rsid w:val="00066BCD"/>
    <w:rsid w:val="00070434"/>
    <w:rsid w:val="00071011"/>
    <w:rsid w:val="00073C57"/>
    <w:rsid w:val="00074C3F"/>
    <w:rsid w:val="00076C5B"/>
    <w:rsid w:val="000777C0"/>
    <w:rsid w:val="00080306"/>
    <w:rsid w:val="0008172E"/>
    <w:rsid w:val="000830AD"/>
    <w:rsid w:val="000953F9"/>
    <w:rsid w:val="000C0E85"/>
    <w:rsid w:val="000C336E"/>
    <w:rsid w:val="000C3717"/>
    <w:rsid w:val="000D0F18"/>
    <w:rsid w:val="000D4EB1"/>
    <w:rsid w:val="000E2B73"/>
    <w:rsid w:val="000E3470"/>
    <w:rsid w:val="000F301C"/>
    <w:rsid w:val="000F7A02"/>
    <w:rsid w:val="00105CC1"/>
    <w:rsid w:val="00113501"/>
    <w:rsid w:val="00115574"/>
    <w:rsid w:val="00116CD2"/>
    <w:rsid w:val="00116F45"/>
    <w:rsid w:val="00124549"/>
    <w:rsid w:val="001245E7"/>
    <w:rsid w:val="001278A4"/>
    <w:rsid w:val="00130D9A"/>
    <w:rsid w:val="001314E2"/>
    <w:rsid w:val="001350C3"/>
    <w:rsid w:val="001431E7"/>
    <w:rsid w:val="0014519D"/>
    <w:rsid w:val="00146CA8"/>
    <w:rsid w:val="00164C9D"/>
    <w:rsid w:val="001657B1"/>
    <w:rsid w:val="00170CD4"/>
    <w:rsid w:val="0017231F"/>
    <w:rsid w:val="00173A49"/>
    <w:rsid w:val="001762EA"/>
    <w:rsid w:val="00184381"/>
    <w:rsid w:val="0018444F"/>
    <w:rsid w:val="00184FCC"/>
    <w:rsid w:val="00187057"/>
    <w:rsid w:val="001873F5"/>
    <w:rsid w:val="001A2074"/>
    <w:rsid w:val="001A2D5A"/>
    <w:rsid w:val="001A6E64"/>
    <w:rsid w:val="001A71A3"/>
    <w:rsid w:val="001B0AEE"/>
    <w:rsid w:val="001B54BF"/>
    <w:rsid w:val="001B779A"/>
    <w:rsid w:val="001C3355"/>
    <w:rsid w:val="001C48A7"/>
    <w:rsid w:val="001C5322"/>
    <w:rsid w:val="001C7757"/>
    <w:rsid w:val="001D42F1"/>
    <w:rsid w:val="001D64B7"/>
    <w:rsid w:val="001E41EF"/>
    <w:rsid w:val="001F0092"/>
    <w:rsid w:val="001F1938"/>
    <w:rsid w:val="001F4F2F"/>
    <w:rsid w:val="001F5305"/>
    <w:rsid w:val="001F6FAE"/>
    <w:rsid w:val="00200BD5"/>
    <w:rsid w:val="00202E69"/>
    <w:rsid w:val="00203436"/>
    <w:rsid w:val="002058B6"/>
    <w:rsid w:val="00207E25"/>
    <w:rsid w:val="00212C30"/>
    <w:rsid w:val="0024129E"/>
    <w:rsid w:val="00241F27"/>
    <w:rsid w:val="00251107"/>
    <w:rsid w:val="00251DF6"/>
    <w:rsid w:val="00255D53"/>
    <w:rsid w:val="00257460"/>
    <w:rsid w:val="0026018F"/>
    <w:rsid w:val="002644E3"/>
    <w:rsid w:val="00270458"/>
    <w:rsid w:val="002712EA"/>
    <w:rsid w:val="0028591C"/>
    <w:rsid w:val="00287A96"/>
    <w:rsid w:val="00290B53"/>
    <w:rsid w:val="00291500"/>
    <w:rsid w:val="00291CD2"/>
    <w:rsid w:val="002A04E8"/>
    <w:rsid w:val="002A439E"/>
    <w:rsid w:val="002B1614"/>
    <w:rsid w:val="002B3AAF"/>
    <w:rsid w:val="002C4C9F"/>
    <w:rsid w:val="002D4030"/>
    <w:rsid w:val="002D59A2"/>
    <w:rsid w:val="002E28A2"/>
    <w:rsid w:val="002E3DE1"/>
    <w:rsid w:val="002E6B07"/>
    <w:rsid w:val="002F0CE9"/>
    <w:rsid w:val="002F18D4"/>
    <w:rsid w:val="002F32B7"/>
    <w:rsid w:val="00325952"/>
    <w:rsid w:val="00331D88"/>
    <w:rsid w:val="003320DC"/>
    <w:rsid w:val="0033282D"/>
    <w:rsid w:val="003457A4"/>
    <w:rsid w:val="0034701C"/>
    <w:rsid w:val="00353454"/>
    <w:rsid w:val="003545C2"/>
    <w:rsid w:val="00384B44"/>
    <w:rsid w:val="00392467"/>
    <w:rsid w:val="0039731C"/>
    <w:rsid w:val="003A190C"/>
    <w:rsid w:val="003A2C34"/>
    <w:rsid w:val="003A3A2E"/>
    <w:rsid w:val="003B37B8"/>
    <w:rsid w:val="003C56C7"/>
    <w:rsid w:val="003D1A7A"/>
    <w:rsid w:val="003D3987"/>
    <w:rsid w:val="003D673A"/>
    <w:rsid w:val="003D7962"/>
    <w:rsid w:val="003E2DAD"/>
    <w:rsid w:val="003E36D7"/>
    <w:rsid w:val="003F1F71"/>
    <w:rsid w:val="003F6864"/>
    <w:rsid w:val="00400266"/>
    <w:rsid w:val="00406E29"/>
    <w:rsid w:val="00411647"/>
    <w:rsid w:val="00411B8A"/>
    <w:rsid w:val="004153D3"/>
    <w:rsid w:val="00415F70"/>
    <w:rsid w:val="004175F0"/>
    <w:rsid w:val="00421BA6"/>
    <w:rsid w:val="00422081"/>
    <w:rsid w:val="00425E42"/>
    <w:rsid w:val="00430A55"/>
    <w:rsid w:val="0043621C"/>
    <w:rsid w:val="00436C21"/>
    <w:rsid w:val="00446F86"/>
    <w:rsid w:val="00461FD4"/>
    <w:rsid w:val="00465397"/>
    <w:rsid w:val="00475BAA"/>
    <w:rsid w:val="00482F92"/>
    <w:rsid w:val="004832B9"/>
    <w:rsid w:val="00483DB9"/>
    <w:rsid w:val="004864FF"/>
    <w:rsid w:val="00487C28"/>
    <w:rsid w:val="00496EC4"/>
    <w:rsid w:val="004A1B46"/>
    <w:rsid w:val="004A3023"/>
    <w:rsid w:val="004A5298"/>
    <w:rsid w:val="004A56B6"/>
    <w:rsid w:val="004B3A90"/>
    <w:rsid w:val="004B55E4"/>
    <w:rsid w:val="004C6D03"/>
    <w:rsid w:val="004D2EEF"/>
    <w:rsid w:val="004D3AF4"/>
    <w:rsid w:val="004F0196"/>
    <w:rsid w:val="004F07C8"/>
    <w:rsid w:val="004F0C90"/>
    <w:rsid w:val="004F2404"/>
    <w:rsid w:val="004F362D"/>
    <w:rsid w:val="004F3B9F"/>
    <w:rsid w:val="004F4551"/>
    <w:rsid w:val="004F7390"/>
    <w:rsid w:val="00502576"/>
    <w:rsid w:val="00505599"/>
    <w:rsid w:val="0050561E"/>
    <w:rsid w:val="00507860"/>
    <w:rsid w:val="0052026F"/>
    <w:rsid w:val="00526466"/>
    <w:rsid w:val="00527CC7"/>
    <w:rsid w:val="00537023"/>
    <w:rsid w:val="00537C9D"/>
    <w:rsid w:val="00537D74"/>
    <w:rsid w:val="005412D0"/>
    <w:rsid w:val="00545DCD"/>
    <w:rsid w:val="0055089C"/>
    <w:rsid w:val="00553479"/>
    <w:rsid w:val="005542E5"/>
    <w:rsid w:val="00561504"/>
    <w:rsid w:val="005637E9"/>
    <w:rsid w:val="005638B0"/>
    <w:rsid w:val="0056486A"/>
    <w:rsid w:val="0057162C"/>
    <w:rsid w:val="00573D7F"/>
    <w:rsid w:val="005773F7"/>
    <w:rsid w:val="00580BAD"/>
    <w:rsid w:val="005838BE"/>
    <w:rsid w:val="005850C1"/>
    <w:rsid w:val="00591246"/>
    <w:rsid w:val="00596D2A"/>
    <w:rsid w:val="005A0329"/>
    <w:rsid w:val="005A256A"/>
    <w:rsid w:val="005A4909"/>
    <w:rsid w:val="005A68EB"/>
    <w:rsid w:val="005A71EA"/>
    <w:rsid w:val="005B7D4D"/>
    <w:rsid w:val="005C2E48"/>
    <w:rsid w:val="005C69E8"/>
    <w:rsid w:val="005C6D13"/>
    <w:rsid w:val="005D007E"/>
    <w:rsid w:val="005D5190"/>
    <w:rsid w:val="005E0D74"/>
    <w:rsid w:val="005E57B9"/>
    <w:rsid w:val="005F65B1"/>
    <w:rsid w:val="00603BA8"/>
    <w:rsid w:val="00607C96"/>
    <w:rsid w:val="0061368D"/>
    <w:rsid w:val="00613D37"/>
    <w:rsid w:val="00617F25"/>
    <w:rsid w:val="00622BFB"/>
    <w:rsid w:val="00622F56"/>
    <w:rsid w:val="00624E08"/>
    <w:rsid w:val="00634E8A"/>
    <w:rsid w:val="0063639F"/>
    <w:rsid w:val="00642D1A"/>
    <w:rsid w:val="00645659"/>
    <w:rsid w:val="00650A77"/>
    <w:rsid w:val="0066630B"/>
    <w:rsid w:val="0067468C"/>
    <w:rsid w:val="00676E15"/>
    <w:rsid w:val="00697820"/>
    <w:rsid w:val="006A2A06"/>
    <w:rsid w:val="006A4B6F"/>
    <w:rsid w:val="006B17E9"/>
    <w:rsid w:val="006B2C22"/>
    <w:rsid w:val="006C0C57"/>
    <w:rsid w:val="006C38FA"/>
    <w:rsid w:val="006D71C5"/>
    <w:rsid w:val="006D7F78"/>
    <w:rsid w:val="006E7D48"/>
    <w:rsid w:val="006F3A2C"/>
    <w:rsid w:val="006F6842"/>
    <w:rsid w:val="006F7455"/>
    <w:rsid w:val="00702CB1"/>
    <w:rsid w:val="00704C3A"/>
    <w:rsid w:val="00713337"/>
    <w:rsid w:val="00720A9E"/>
    <w:rsid w:val="007210DE"/>
    <w:rsid w:val="007224E3"/>
    <w:rsid w:val="00723FC5"/>
    <w:rsid w:val="007248BE"/>
    <w:rsid w:val="007257DD"/>
    <w:rsid w:val="00731870"/>
    <w:rsid w:val="00740FEB"/>
    <w:rsid w:val="00742C88"/>
    <w:rsid w:val="0074645B"/>
    <w:rsid w:val="00750128"/>
    <w:rsid w:val="00751361"/>
    <w:rsid w:val="00751B78"/>
    <w:rsid w:val="00755B17"/>
    <w:rsid w:val="0076049C"/>
    <w:rsid w:val="0076305B"/>
    <w:rsid w:val="007631AF"/>
    <w:rsid w:val="00764541"/>
    <w:rsid w:val="00776088"/>
    <w:rsid w:val="007800A7"/>
    <w:rsid w:val="007851CA"/>
    <w:rsid w:val="0079087D"/>
    <w:rsid w:val="00796581"/>
    <w:rsid w:val="007A085E"/>
    <w:rsid w:val="007A09DF"/>
    <w:rsid w:val="007D7DEF"/>
    <w:rsid w:val="007F03D5"/>
    <w:rsid w:val="007F5C7E"/>
    <w:rsid w:val="008033C6"/>
    <w:rsid w:val="00804DE4"/>
    <w:rsid w:val="008059BC"/>
    <w:rsid w:val="00806713"/>
    <w:rsid w:val="00811AD0"/>
    <w:rsid w:val="00812DF5"/>
    <w:rsid w:val="008200B6"/>
    <w:rsid w:val="0082228E"/>
    <w:rsid w:val="00826655"/>
    <w:rsid w:val="00832608"/>
    <w:rsid w:val="00833A43"/>
    <w:rsid w:val="00841CD1"/>
    <w:rsid w:val="00861279"/>
    <w:rsid w:val="00861A6E"/>
    <w:rsid w:val="008671F9"/>
    <w:rsid w:val="008712D1"/>
    <w:rsid w:val="00872AB7"/>
    <w:rsid w:val="00876C78"/>
    <w:rsid w:val="008863D6"/>
    <w:rsid w:val="00886646"/>
    <w:rsid w:val="008A0120"/>
    <w:rsid w:val="008A4F5E"/>
    <w:rsid w:val="008B0F95"/>
    <w:rsid w:val="008B6366"/>
    <w:rsid w:val="008C0ED2"/>
    <w:rsid w:val="008C6E3C"/>
    <w:rsid w:val="008D1D91"/>
    <w:rsid w:val="008D206D"/>
    <w:rsid w:val="008D60BE"/>
    <w:rsid w:val="008E5C2A"/>
    <w:rsid w:val="008E6C7F"/>
    <w:rsid w:val="008F0F44"/>
    <w:rsid w:val="008F2CAC"/>
    <w:rsid w:val="00901CC2"/>
    <w:rsid w:val="009138EE"/>
    <w:rsid w:val="009175B4"/>
    <w:rsid w:val="009249F9"/>
    <w:rsid w:val="00924D81"/>
    <w:rsid w:val="00924DDC"/>
    <w:rsid w:val="00927010"/>
    <w:rsid w:val="0093091F"/>
    <w:rsid w:val="009322F0"/>
    <w:rsid w:val="00933231"/>
    <w:rsid w:val="00934590"/>
    <w:rsid w:val="009413A8"/>
    <w:rsid w:val="00944793"/>
    <w:rsid w:val="00945930"/>
    <w:rsid w:val="00957EF3"/>
    <w:rsid w:val="0096342D"/>
    <w:rsid w:val="00964BFF"/>
    <w:rsid w:val="0096716F"/>
    <w:rsid w:val="0097205C"/>
    <w:rsid w:val="00972ABE"/>
    <w:rsid w:val="00974DC6"/>
    <w:rsid w:val="0097525D"/>
    <w:rsid w:val="009804C7"/>
    <w:rsid w:val="009850E2"/>
    <w:rsid w:val="00992F6C"/>
    <w:rsid w:val="00995B2D"/>
    <w:rsid w:val="009960C9"/>
    <w:rsid w:val="00997C43"/>
    <w:rsid w:val="009A0039"/>
    <w:rsid w:val="009A0DAB"/>
    <w:rsid w:val="009A3713"/>
    <w:rsid w:val="009A7284"/>
    <w:rsid w:val="009B24BD"/>
    <w:rsid w:val="009B29F9"/>
    <w:rsid w:val="009B6D11"/>
    <w:rsid w:val="009B7F71"/>
    <w:rsid w:val="009C749C"/>
    <w:rsid w:val="009D1844"/>
    <w:rsid w:val="009F42F5"/>
    <w:rsid w:val="009F4F68"/>
    <w:rsid w:val="00A0684A"/>
    <w:rsid w:val="00A07999"/>
    <w:rsid w:val="00A107F6"/>
    <w:rsid w:val="00A16D7F"/>
    <w:rsid w:val="00A16DFA"/>
    <w:rsid w:val="00A20FC9"/>
    <w:rsid w:val="00A3493E"/>
    <w:rsid w:val="00A34EF0"/>
    <w:rsid w:val="00A50091"/>
    <w:rsid w:val="00A538AF"/>
    <w:rsid w:val="00A6239D"/>
    <w:rsid w:val="00A65DB5"/>
    <w:rsid w:val="00A80BE8"/>
    <w:rsid w:val="00A84B29"/>
    <w:rsid w:val="00A90E18"/>
    <w:rsid w:val="00AA1652"/>
    <w:rsid w:val="00AA2209"/>
    <w:rsid w:val="00AA2B7B"/>
    <w:rsid w:val="00AA4991"/>
    <w:rsid w:val="00AA64CC"/>
    <w:rsid w:val="00AA6B74"/>
    <w:rsid w:val="00AB259E"/>
    <w:rsid w:val="00AB67C8"/>
    <w:rsid w:val="00AF06B5"/>
    <w:rsid w:val="00AF2A05"/>
    <w:rsid w:val="00B06122"/>
    <w:rsid w:val="00B07BA5"/>
    <w:rsid w:val="00B1327D"/>
    <w:rsid w:val="00B13DEC"/>
    <w:rsid w:val="00B1466E"/>
    <w:rsid w:val="00B16EC3"/>
    <w:rsid w:val="00B17331"/>
    <w:rsid w:val="00B21A3E"/>
    <w:rsid w:val="00B26304"/>
    <w:rsid w:val="00B26569"/>
    <w:rsid w:val="00B30A11"/>
    <w:rsid w:val="00B322D5"/>
    <w:rsid w:val="00B41170"/>
    <w:rsid w:val="00B42AFA"/>
    <w:rsid w:val="00B4422E"/>
    <w:rsid w:val="00B45D29"/>
    <w:rsid w:val="00B4604D"/>
    <w:rsid w:val="00B5280F"/>
    <w:rsid w:val="00B538C1"/>
    <w:rsid w:val="00B65087"/>
    <w:rsid w:val="00B67216"/>
    <w:rsid w:val="00B774EE"/>
    <w:rsid w:val="00B83D6A"/>
    <w:rsid w:val="00B92CBB"/>
    <w:rsid w:val="00B95E7F"/>
    <w:rsid w:val="00BA5A72"/>
    <w:rsid w:val="00BB65E5"/>
    <w:rsid w:val="00BB6F57"/>
    <w:rsid w:val="00BC1B14"/>
    <w:rsid w:val="00BC2488"/>
    <w:rsid w:val="00BE007F"/>
    <w:rsid w:val="00BE1552"/>
    <w:rsid w:val="00BE16A5"/>
    <w:rsid w:val="00BE438F"/>
    <w:rsid w:val="00BF037E"/>
    <w:rsid w:val="00BF41BF"/>
    <w:rsid w:val="00BF7F6D"/>
    <w:rsid w:val="00C1220E"/>
    <w:rsid w:val="00C14BB5"/>
    <w:rsid w:val="00C15515"/>
    <w:rsid w:val="00C200DA"/>
    <w:rsid w:val="00C21240"/>
    <w:rsid w:val="00C220B5"/>
    <w:rsid w:val="00C2373B"/>
    <w:rsid w:val="00C27DC7"/>
    <w:rsid w:val="00C36926"/>
    <w:rsid w:val="00C37909"/>
    <w:rsid w:val="00C4475F"/>
    <w:rsid w:val="00C51F74"/>
    <w:rsid w:val="00C66E6B"/>
    <w:rsid w:val="00C70E5D"/>
    <w:rsid w:val="00C75372"/>
    <w:rsid w:val="00C76553"/>
    <w:rsid w:val="00C80593"/>
    <w:rsid w:val="00C84EC7"/>
    <w:rsid w:val="00C92E63"/>
    <w:rsid w:val="00C935A0"/>
    <w:rsid w:val="00CA1DB9"/>
    <w:rsid w:val="00CA3398"/>
    <w:rsid w:val="00CA45AA"/>
    <w:rsid w:val="00CA75CB"/>
    <w:rsid w:val="00CB10A5"/>
    <w:rsid w:val="00CB116A"/>
    <w:rsid w:val="00CC449F"/>
    <w:rsid w:val="00CC5AD7"/>
    <w:rsid w:val="00CC65C6"/>
    <w:rsid w:val="00CD28A6"/>
    <w:rsid w:val="00CD4135"/>
    <w:rsid w:val="00CF0836"/>
    <w:rsid w:val="00CF08C1"/>
    <w:rsid w:val="00CF16D7"/>
    <w:rsid w:val="00CF4AF3"/>
    <w:rsid w:val="00CF6DB7"/>
    <w:rsid w:val="00D00DC8"/>
    <w:rsid w:val="00D06BDC"/>
    <w:rsid w:val="00D1426D"/>
    <w:rsid w:val="00D15CE8"/>
    <w:rsid w:val="00D166EA"/>
    <w:rsid w:val="00D17FBF"/>
    <w:rsid w:val="00D2151B"/>
    <w:rsid w:val="00D3241F"/>
    <w:rsid w:val="00D3359A"/>
    <w:rsid w:val="00D43BAC"/>
    <w:rsid w:val="00D44936"/>
    <w:rsid w:val="00D543C4"/>
    <w:rsid w:val="00D561AB"/>
    <w:rsid w:val="00D5791C"/>
    <w:rsid w:val="00D614F8"/>
    <w:rsid w:val="00D62B40"/>
    <w:rsid w:val="00D71E63"/>
    <w:rsid w:val="00D74E2A"/>
    <w:rsid w:val="00D80419"/>
    <w:rsid w:val="00D84DDD"/>
    <w:rsid w:val="00D92170"/>
    <w:rsid w:val="00D92611"/>
    <w:rsid w:val="00D930CA"/>
    <w:rsid w:val="00D95B6E"/>
    <w:rsid w:val="00D97C4B"/>
    <w:rsid w:val="00DB171D"/>
    <w:rsid w:val="00DB3528"/>
    <w:rsid w:val="00DB4125"/>
    <w:rsid w:val="00DC33EB"/>
    <w:rsid w:val="00DC40AB"/>
    <w:rsid w:val="00DC6482"/>
    <w:rsid w:val="00DE3632"/>
    <w:rsid w:val="00DF3B98"/>
    <w:rsid w:val="00DF4F0D"/>
    <w:rsid w:val="00DF582C"/>
    <w:rsid w:val="00DF7CBD"/>
    <w:rsid w:val="00E01A1A"/>
    <w:rsid w:val="00E01FEC"/>
    <w:rsid w:val="00E07A18"/>
    <w:rsid w:val="00E10108"/>
    <w:rsid w:val="00E264B6"/>
    <w:rsid w:val="00E30DE2"/>
    <w:rsid w:val="00E36542"/>
    <w:rsid w:val="00E41149"/>
    <w:rsid w:val="00E43D21"/>
    <w:rsid w:val="00E521F7"/>
    <w:rsid w:val="00E56F3D"/>
    <w:rsid w:val="00E57B20"/>
    <w:rsid w:val="00E624F7"/>
    <w:rsid w:val="00E6487C"/>
    <w:rsid w:val="00E709FB"/>
    <w:rsid w:val="00E74EB7"/>
    <w:rsid w:val="00E76DA1"/>
    <w:rsid w:val="00E77A0C"/>
    <w:rsid w:val="00E83DE9"/>
    <w:rsid w:val="00E84EFD"/>
    <w:rsid w:val="00E87CD9"/>
    <w:rsid w:val="00E91290"/>
    <w:rsid w:val="00E92A10"/>
    <w:rsid w:val="00E94702"/>
    <w:rsid w:val="00E961B4"/>
    <w:rsid w:val="00EB6516"/>
    <w:rsid w:val="00EB676E"/>
    <w:rsid w:val="00EC33C9"/>
    <w:rsid w:val="00EC3F30"/>
    <w:rsid w:val="00EC5E93"/>
    <w:rsid w:val="00EC7716"/>
    <w:rsid w:val="00ED0AD4"/>
    <w:rsid w:val="00EE4B56"/>
    <w:rsid w:val="00EF1A69"/>
    <w:rsid w:val="00F02142"/>
    <w:rsid w:val="00F06A9D"/>
    <w:rsid w:val="00F2103A"/>
    <w:rsid w:val="00F212B5"/>
    <w:rsid w:val="00F22233"/>
    <w:rsid w:val="00F26701"/>
    <w:rsid w:val="00F331A8"/>
    <w:rsid w:val="00F35678"/>
    <w:rsid w:val="00F36DEE"/>
    <w:rsid w:val="00F37C8A"/>
    <w:rsid w:val="00F41656"/>
    <w:rsid w:val="00F44134"/>
    <w:rsid w:val="00F451CB"/>
    <w:rsid w:val="00F61C30"/>
    <w:rsid w:val="00F65E67"/>
    <w:rsid w:val="00F8250D"/>
    <w:rsid w:val="00F83550"/>
    <w:rsid w:val="00F8406E"/>
    <w:rsid w:val="00F9253F"/>
    <w:rsid w:val="00F942B3"/>
    <w:rsid w:val="00F94CC4"/>
    <w:rsid w:val="00F96AE2"/>
    <w:rsid w:val="00F9720A"/>
    <w:rsid w:val="00FA43AE"/>
    <w:rsid w:val="00FB2FB9"/>
    <w:rsid w:val="00FC1D79"/>
    <w:rsid w:val="00FC25BB"/>
    <w:rsid w:val="00FD2099"/>
    <w:rsid w:val="00FD387D"/>
    <w:rsid w:val="00FE0D93"/>
    <w:rsid w:val="00FE146C"/>
    <w:rsid w:val="00FE2A05"/>
    <w:rsid w:val="00FF051A"/>
    <w:rsid w:val="00FF0ABE"/>
    <w:rsid w:val="00FF2F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6D57B"/>
  <w15:chartTrackingRefBased/>
  <w15:docId w15:val="{C2A9405A-6C7E-4A49-8CB8-FCA123F7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5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5322"/>
  </w:style>
  <w:style w:type="paragraph" w:styleId="Footer">
    <w:name w:val="footer"/>
    <w:basedOn w:val="Normal"/>
    <w:link w:val="FooterChar"/>
    <w:uiPriority w:val="99"/>
    <w:unhideWhenUsed/>
    <w:rsid w:val="001C5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5322"/>
  </w:style>
  <w:style w:type="table" w:styleId="TableGrid">
    <w:name w:val="Table Grid"/>
    <w:basedOn w:val="TableNormal"/>
    <w:uiPriority w:val="39"/>
    <w:rsid w:val="001C5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AEE"/>
    <w:pPr>
      <w:ind w:left="720"/>
      <w:contextualSpacing/>
    </w:pPr>
  </w:style>
  <w:style w:type="character" w:styleId="Hyperlink">
    <w:name w:val="Hyperlink"/>
    <w:basedOn w:val="DefaultParagraphFont"/>
    <w:uiPriority w:val="99"/>
    <w:unhideWhenUsed/>
    <w:rsid w:val="009B29F9"/>
    <w:rPr>
      <w:color w:val="0563C1" w:themeColor="hyperlink"/>
      <w:u w:val="single"/>
    </w:rPr>
  </w:style>
  <w:style w:type="character" w:styleId="UnresolvedMention">
    <w:name w:val="Unresolved Mention"/>
    <w:basedOn w:val="DefaultParagraphFont"/>
    <w:uiPriority w:val="99"/>
    <w:semiHidden/>
    <w:unhideWhenUsed/>
    <w:rsid w:val="009B29F9"/>
    <w:rPr>
      <w:color w:val="605E5C"/>
      <w:shd w:val="clear" w:color="auto" w:fill="E1DFDD"/>
    </w:rPr>
  </w:style>
  <w:style w:type="paragraph" w:styleId="BalloonText">
    <w:name w:val="Balloon Text"/>
    <w:basedOn w:val="Normal"/>
    <w:link w:val="BalloonTextChar"/>
    <w:uiPriority w:val="99"/>
    <w:semiHidden/>
    <w:unhideWhenUsed/>
    <w:rsid w:val="009960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C9"/>
    <w:rPr>
      <w:rFonts w:ascii="Segoe UI" w:hAnsi="Segoe UI" w:cs="Segoe UI"/>
      <w:sz w:val="18"/>
      <w:szCs w:val="18"/>
    </w:rPr>
  </w:style>
  <w:style w:type="paragraph" w:customStyle="1" w:styleId="ox-1e10392713-msonormal">
    <w:name w:val="ox-1e10392713-msonormal"/>
    <w:basedOn w:val="Normal"/>
    <w:rsid w:val="00B83D6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8e3699dea4-msonormal">
    <w:name w:val="ox-8e3699dea4-msonormal"/>
    <w:basedOn w:val="Normal"/>
    <w:rsid w:val="005202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e98eff33b9-msonormal">
    <w:name w:val="ox-e98eff33b9-msonormal"/>
    <w:basedOn w:val="Normal"/>
    <w:rsid w:val="003F68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27DC7"/>
    <w:rPr>
      <w:b/>
      <w:bCs/>
    </w:rPr>
  </w:style>
  <w:style w:type="character" w:customStyle="1" w:styleId="DefaultFontHxMailStyle">
    <w:name w:val="Default Font HxMail Style"/>
    <w:basedOn w:val="DefaultParagraphFont"/>
    <w:rsid w:val="00D44936"/>
    <w:rPr>
      <w:rFonts w:ascii="Arial" w:hAnsi="Arial" w:cs="Arial" w:hint="default"/>
      <w:b w:val="0"/>
      <w:bCs w:val="0"/>
      <w:i w:val="0"/>
      <w:iCs w:val="0"/>
      <w:strike w:val="0"/>
      <w:dstrike w:val="0"/>
      <w:color w:val="auto"/>
      <w:u w:val="none"/>
      <w:effect w:val="none"/>
    </w:rPr>
  </w:style>
  <w:style w:type="character" w:styleId="FollowedHyperlink">
    <w:name w:val="FollowedHyperlink"/>
    <w:basedOn w:val="DefaultParagraphFont"/>
    <w:uiPriority w:val="99"/>
    <w:semiHidden/>
    <w:unhideWhenUsed/>
    <w:rsid w:val="00207E25"/>
    <w:rPr>
      <w:color w:val="954F72" w:themeColor="followedHyperlink"/>
      <w:u w:val="single"/>
    </w:rPr>
  </w:style>
  <w:style w:type="paragraph" w:styleId="NormalWeb">
    <w:name w:val="Normal (Web)"/>
    <w:basedOn w:val="Normal"/>
    <w:uiPriority w:val="99"/>
    <w:unhideWhenUsed/>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40d877f3a0-msonormal">
    <w:name w:val="ox-40d877f3a0-msonormal"/>
    <w:basedOn w:val="Normal"/>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TMLPreformatted">
    <w:name w:val="HTML Preformatted"/>
    <w:basedOn w:val="Normal"/>
    <w:link w:val="HTMLPreformattedChar"/>
    <w:uiPriority w:val="99"/>
    <w:semiHidden/>
    <w:unhideWhenUsed/>
    <w:rsid w:val="00B411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41170"/>
    <w:rPr>
      <w:rFonts w:ascii="Courier New" w:eastAsia="Times New Roman" w:hAnsi="Courier New" w:cs="Courier New"/>
      <w:sz w:val="20"/>
      <w:szCs w:val="20"/>
      <w:lang w:eastAsia="en-GB"/>
    </w:rPr>
  </w:style>
  <w:style w:type="paragraph" w:customStyle="1" w:styleId="xox-14c1641fc4-msonormal">
    <w:name w:val="x_ox-14c1641fc4-msonormal"/>
    <w:basedOn w:val="Normal"/>
    <w:uiPriority w:val="99"/>
    <w:rsid w:val="005D5190"/>
    <w:pPr>
      <w:spacing w:after="0" w:line="240" w:lineRule="auto"/>
    </w:pPr>
    <w:rPr>
      <w:rFonts w:ascii="Times New Roman" w:hAnsi="Times New Roman" w:cs="Times New Roman"/>
      <w:sz w:val="24"/>
      <w:szCs w:val="24"/>
      <w:lang w:eastAsia="en-GB"/>
    </w:rPr>
  </w:style>
  <w:style w:type="numbering" w:customStyle="1" w:styleId="Style1">
    <w:name w:val="Style1"/>
    <w:uiPriority w:val="99"/>
    <w:rsid w:val="00BF7F6D"/>
    <w:pPr>
      <w:numPr>
        <w:numId w:val="9"/>
      </w:numPr>
    </w:pPr>
  </w:style>
  <w:style w:type="paragraph" w:customStyle="1" w:styleId="ox-1e15268e2c-msonormal">
    <w:name w:val="ox-1e15268e2c-msonormal"/>
    <w:basedOn w:val="Normal"/>
    <w:rsid w:val="006C38F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CC65C6"/>
    <w:rPr>
      <w:sz w:val="16"/>
      <w:szCs w:val="16"/>
    </w:rPr>
  </w:style>
  <w:style w:type="paragraph" w:styleId="CommentText">
    <w:name w:val="annotation text"/>
    <w:basedOn w:val="Normal"/>
    <w:link w:val="CommentTextChar"/>
    <w:uiPriority w:val="99"/>
    <w:semiHidden/>
    <w:unhideWhenUsed/>
    <w:rsid w:val="00CC65C6"/>
    <w:pPr>
      <w:spacing w:line="240" w:lineRule="auto"/>
    </w:pPr>
    <w:rPr>
      <w:sz w:val="20"/>
      <w:szCs w:val="20"/>
    </w:rPr>
  </w:style>
  <w:style w:type="character" w:customStyle="1" w:styleId="CommentTextChar">
    <w:name w:val="Comment Text Char"/>
    <w:basedOn w:val="DefaultParagraphFont"/>
    <w:link w:val="CommentText"/>
    <w:uiPriority w:val="99"/>
    <w:semiHidden/>
    <w:rsid w:val="00CC65C6"/>
    <w:rPr>
      <w:sz w:val="20"/>
      <w:szCs w:val="20"/>
    </w:rPr>
  </w:style>
  <w:style w:type="paragraph" w:styleId="CommentSubject">
    <w:name w:val="annotation subject"/>
    <w:basedOn w:val="CommentText"/>
    <w:next w:val="CommentText"/>
    <w:link w:val="CommentSubjectChar"/>
    <w:uiPriority w:val="99"/>
    <w:semiHidden/>
    <w:unhideWhenUsed/>
    <w:rsid w:val="00CC65C6"/>
    <w:rPr>
      <w:b/>
      <w:bCs/>
    </w:rPr>
  </w:style>
  <w:style w:type="character" w:customStyle="1" w:styleId="CommentSubjectChar">
    <w:name w:val="Comment Subject Char"/>
    <w:basedOn w:val="CommentTextChar"/>
    <w:link w:val="CommentSubject"/>
    <w:uiPriority w:val="99"/>
    <w:semiHidden/>
    <w:rsid w:val="00CC65C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71957">
      <w:bodyDiv w:val="1"/>
      <w:marLeft w:val="0"/>
      <w:marRight w:val="0"/>
      <w:marTop w:val="0"/>
      <w:marBottom w:val="0"/>
      <w:divBdr>
        <w:top w:val="none" w:sz="0" w:space="0" w:color="auto"/>
        <w:left w:val="none" w:sz="0" w:space="0" w:color="auto"/>
        <w:bottom w:val="none" w:sz="0" w:space="0" w:color="auto"/>
        <w:right w:val="none" w:sz="0" w:space="0" w:color="auto"/>
      </w:divBdr>
    </w:div>
    <w:div w:id="53313136">
      <w:bodyDiv w:val="1"/>
      <w:marLeft w:val="0"/>
      <w:marRight w:val="0"/>
      <w:marTop w:val="0"/>
      <w:marBottom w:val="0"/>
      <w:divBdr>
        <w:top w:val="none" w:sz="0" w:space="0" w:color="auto"/>
        <w:left w:val="none" w:sz="0" w:space="0" w:color="auto"/>
        <w:bottom w:val="none" w:sz="0" w:space="0" w:color="auto"/>
        <w:right w:val="none" w:sz="0" w:space="0" w:color="auto"/>
      </w:divBdr>
    </w:div>
    <w:div w:id="80882874">
      <w:bodyDiv w:val="1"/>
      <w:marLeft w:val="0"/>
      <w:marRight w:val="0"/>
      <w:marTop w:val="0"/>
      <w:marBottom w:val="0"/>
      <w:divBdr>
        <w:top w:val="none" w:sz="0" w:space="0" w:color="auto"/>
        <w:left w:val="none" w:sz="0" w:space="0" w:color="auto"/>
        <w:bottom w:val="none" w:sz="0" w:space="0" w:color="auto"/>
        <w:right w:val="none" w:sz="0" w:space="0" w:color="auto"/>
      </w:divBdr>
    </w:div>
    <w:div w:id="82344360">
      <w:bodyDiv w:val="1"/>
      <w:marLeft w:val="0"/>
      <w:marRight w:val="0"/>
      <w:marTop w:val="0"/>
      <w:marBottom w:val="0"/>
      <w:divBdr>
        <w:top w:val="none" w:sz="0" w:space="0" w:color="auto"/>
        <w:left w:val="none" w:sz="0" w:space="0" w:color="auto"/>
        <w:bottom w:val="none" w:sz="0" w:space="0" w:color="auto"/>
        <w:right w:val="none" w:sz="0" w:space="0" w:color="auto"/>
      </w:divBdr>
      <w:divsChild>
        <w:div w:id="724062111">
          <w:marLeft w:val="547"/>
          <w:marRight w:val="0"/>
          <w:marTop w:val="0"/>
          <w:marBottom w:val="0"/>
          <w:divBdr>
            <w:top w:val="none" w:sz="0" w:space="0" w:color="auto"/>
            <w:left w:val="none" w:sz="0" w:space="0" w:color="auto"/>
            <w:bottom w:val="none" w:sz="0" w:space="0" w:color="auto"/>
            <w:right w:val="none" w:sz="0" w:space="0" w:color="auto"/>
          </w:divBdr>
        </w:div>
        <w:div w:id="45224971">
          <w:marLeft w:val="547"/>
          <w:marRight w:val="0"/>
          <w:marTop w:val="0"/>
          <w:marBottom w:val="0"/>
          <w:divBdr>
            <w:top w:val="none" w:sz="0" w:space="0" w:color="auto"/>
            <w:left w:val="none" w:sz="0" w:space="0" w:color="auto"/>
            <w:bottom w:val="none" w:sz="0" w:space="0" w:color="auto"/>
            <w:right w:val="none" w:sz="0" w:space="0" w:color="auto"/>
          </w:divBdr>
        </w:div>
      </w:divsChild>
    </w:div>
    <w:div w:id="275412221">
      <w:bodyDiv w:val="1"/>
      <w:marLeft w:val="0"/>
      <w:marRight w:val="0"/>
      <w:marTop w:val="0"/>
      <w:marBottom w:val="0"/>
      <w:divBdr>
        <w:top w:val="none" w:sz="0" w:space="0" w:color="auto"/>
        <w:left w:val="none" w:sz="0" w:space="0" w:color="auto"/>
        <w:bottom w:val="none" w:sz="0" w:space="0" w:color="auto"/>
        <w:right w:val="none" w:sz="0" w:space="0" w:color="auto"/>
      </w:divBdr>
    </w:div>
    <w:div w:id="402920482">
      <w:bodyDiv w:val="1"/>
      <w:marLeft w:val="0"/>
      <w:marRight w:val="0"/>
      <w:marTop w:val="0"/>
      <w:marBottom w:val="0"/>
      <w:divBdr>
        <w:top w:val="none" w:sz="0" w:space="0" w:color="auto"/>
        <w:left w:val="none" w:sz="0" w:space="0" w:color="auto"/>
        <w:bottom w:val="none" w:sz="0" w:space="0" w:color="auto"/>
        <w:right w:val="none" w:sz="0" w:space="0" w:color="auto"/>
      </w:divBdr>
    </w:div>
    <w:div w:id="410976617">
      <w:bodyDiv w:val="1"/>
      <w:marLeft w:val="0"/>
      <w:marRight w:val="0"/>
      <w:marTop w:val="0"/>
      <w:marBottom w:val="0"/>
      <w:divBdr>
        <w:top w:val="none" w:sz="0" w:space="0" w:color="auto"/>
        <w:left w:val="none" w:sz="0" w:space="0" w:color="auto"/>
        <w:bottom w:val="none" w:sz="0" w:space="0" w:color="auto"/>
        <w:right w:val="none" w:sz="0" w:space="0" w:color="auto"/>
      </w:divBdr>
    </w:div>
    <w:div w:id="412632112">
      <w:bodyDiv w:val="1"/>
      <w:marLeft w:val="0"/>
      <w:marRight w:val="0"/>
      <w:marTop w:val="0"/>
      <w:marBottom w:val="0"/>
      <w:divBdr>
        <w:top w:val="none" w:sz="0" w:space="0" w:color="auto"/>
        <w:left w:val="none" w:sz="0" w:space="0" w:color="auto"/>
        <w:bottom w:val="none" w:sz="0" w:space="0" w:color="auto"/>
        <w:right w:val="none" w:sz="0" w:space="0" w:color="auto"/>
      </w:divBdr>
    </w:div>
    <w:div w:id="415127666">
      <w:bodyDiv w:val="1"/>
      <w:marLeft w:val="0"/>
      <w:marRight w:val="0"/>
      <w:marTop w:val="0"/>
      <w:marBottom w:val="0"/>
      <w:divBdr>
        <w:top w:val="none" w:sz="0" w:space="0" w:color="auto"/>
        <w:left w:val="none" w:sz="0" w:space="0" w:color="auto"/>
        <w:bottom w:val="none" w:sz="0" w:space="0" w:color="auto"/>
        <w:right w:val="none" w:sz="0" w:space="0" w:color="auto"/>
      </w:divBdr>
    </w:div>
    <w:div w:id="547231091">
      <w:bodyDiv w:val="1"/>
      <w:marLeft w:val="0"/>
      <w:marRight w:val="0"/>
      <w:marTop w:val="0"/>
      <w:marBottom w:val="0"/>
      <w:divBdr>
        <w:top w:val="none" w:sz="0" w:space="0" w:color="auto"/>
        <w:left w:val="none" w:sz="0" w:space="0" w:color="auto"/>
        <w:bottom w:val="none" w:sz="0" w:space="0" w:color="auto"/>
        <w:right w:val="none" w:sz="0" w:space="0" w:color="auto"/>
      </w:divBdr>
    </w:div>
    <w:div w:id="764039960">
      <w:bodyDiv w:val="1"/>
      <w:marLeft w:val="0"/>
      <w:marRight w:val="0"/>
      <w:marTop w:val="0"/>
      <w:marBottom w:val="0"/>
      <w:divBdr>
        <w:top w:val="none" w:sz="0" w:space="0" w:color="auto"/>
        <w:left w:val="none" w:sz="0" w:space="0" w:color="auto"/>
        <w:bottom w:val="none" w:sz="0" w:space="0" w:color="auto"/>
        <w:right w:val="none" w:sz="0" w:space="0" w:color="auto"/>
      </w:divBdr>
    </w:div>
    <w:div w:id="845830769">
      <w:bodyDiv w:val="1"/>
      <w:marLeft w:val="0"/>
      <w:marRight w:val="0"/>
      <w:marTop w:val="0"/>
      <w:marBottom w:val="0"/>
      <w:divBdr>
        <w:top w:val="none" w:sz="0" w:space="0" w:color="auto"/>
        <w:left w:val="none" w:sz="0" w:space="0" w:color="auto"/>
        <w:bottom w:val="none" w:sz="0" w:space="0" w:color="auto"/>
        <w:right w:val="none" w:sz="0" w:space="0" w:color="auto"/>
      </w:divBdr>
    </w:div>
    <w:div w:id="869956425">
      <w:bodyDiv w:val="1"/>
      <w:marLeft w:val="0"/>
      <w:marRight w:val="0"/>
      <w:marTop w:val="0"/>
      <w:marBottom w:val="0"/>
      <w:divBdr>
        <w:top w:val="none" w:sz="0" w:space="0" w:color="auto"/>
        <w:left w:val="none" w:sz="0" w:space="0" w:color="auto"/>
        <w:bottom w:val="none" w:sz="0" w:space="0" w:color="auto"/>
        <w:right w:val="none" w:sz="0" w:space="0" w:color="auto"/>
      </w:divBdr>
    </w:div>
    <w:div w:id="917709453">
      <w:bodyDiv w:val="1"/>
      <w:marLeft w:val="0"/>
      <w:marRight w:val="0"/>
      <w:marTop w:val="0"/>
      <w:marBottom w:val="0"/>
      <w:divBdr>
        <w:top w:val="none" w:sz="0" w:space="0" w:color="auto"/>
        <w:left w:val="none" w:sz="0" w:space="0" w:color="auto"/>
        <w:bottom w:val="none" w:sz="0" w:space="0" w:color="auto"/>
        <w:right w:val="none" w:sz="0" w:space="0" w:color="auto"/>
      </w:divBdr>
    </w:div>
    <w:div w:id="923952229">
      <w:bodyDiv w:val="1"/>
      <w:marLeft w:val="0"/>
      <w:marRight w:val="0"/>
      <w:marTop w:val="0"/>
      <w:marBottom w:val="0"/>
      <w:divBdr>
        <w:top w:val="none" w:sz="0" w:space="0" w:color="auto"/>
        <w:left w:val="none" w:sz="0" w:space="0" w:color="auto"/>
        <w:bottom w:val="none" w:sz="0" w:space="0" w:color="auto"/>
        <w:right w:val="none" w:sz="0" w:space="0" w:color="auto"/>
      </w:divBdr>
    </w:div>
    <w:div w:id="1100950888">
      <w:bodyDiv w:val="1"/>
      <w:marLeft w:val="0"/>
      <w:marRight w:val="0"/>
      <w:marTop w:val="0"/>
      <w:marBottom w:val="0"/>
      <w:divBdr>
        <w:top w:val="none" w:sz="0" w:space="0" w:color="auto"/>
        <w:left w:val="none" w:sz="0" w:space="0" w:color="auto"/>
        <w:bottom w:val="none" w:sz="0" w:space="0" w:color="auto"/>
        <w:right w:val="none" w:sz="0" w:space="0" w:color="auto"/>
      </w:divBdr>
    </w:div>
    <w:div w:id="1284535477">
      <w:bodyDiv w:val="1"/>
      <w:marLeft w:val="0"/>
      <w:marRight w:val="0"/>
      <w:marTop w:val="0"/>
      <w:marBottom w:val="0"/>
      <w:divBdr>
        <w:top w:val="none" w:sz="0" w:space="0" w:color="auto"/>
        <w:left w:val="none" w:sz="0" w:space="0" w:color="auto"/>
        <w:bottom w:val="none" w:sz="0" w:space="0" w:color="auto"/>
        <w:right w:val="none" w:sz="0" w:space="0" w:color="auto"/>
      </w:divBdr>
    </w:div>
    <w:div w:id="1316763250">
      <w:bodyDiv w:val="1"/>
      <w:marLeft w:val="0"/>
      <w:marRight w:val="0"/>
      <w:marTop w:val="0"/>
      <w:marBottom w:val="0"/>
      <w:divBdr>
        <w:top w:val="none" w:sz="0" w:space="0" w:color="auto"/>
        <w:left w:val="none" w:sz="0" w:space="0" w:color="auto"/>
        <w:bottom w:val="none" w:sz="0" w:space="0" w:color="auto"/>
        <w:right w:val="none" w:sz="0" w:space="0" w:color="auto"/>
      </w:divBdr>
    </w:div>
    <w:div w:id="1333871205">
      <w:bodyDiv w:val="1"/>
      <w:marLeft w:val="0"/>
      <w:marRight w:val="0"/>
      <w:marTop w:val="0"/>
      <w:marBottom w:val="0"/>
      <w:divBdr>
        <w:top w:val="none" w:sz="0" w:space="0" w:color="auto"/>
        <w:left w:val="none" w:sz="0" w:space="0" w:color="auto"/>
        <w:bottom w:val="none" w:sz="0" w:space="0" w:color="auto"/>
        <w:right w:val="none" w:sz="0" w:space="0" w:color="auto"/>
      </w:divBdr>
    </w:div>
    <w:div w:id="1594319727">
      <w:bodyDiv w:val="1"/>
      <w:marLeft w:val="0"/>
      <w:marRight w:val="0"/>
      <w:marTop w:val="0"/>
      <w:marBottom w:val="0"/>
      <w:divBdr>
        <w:top w:val="none" w:sz="0" w:space="0" w:color="auto"/>
        <w:left w:val="none" w:sz="0" w:space="0" w:color="auto"/>
        <w:bottom w:val="none" w:sz="0" w:space="0" w:color="auto"/>
        <w:right w:val="none" w:sz="0" w:space="0" w:color="auto"/>
      </w:divBdr>
    </w:div>
    <w:div w:id="1784230131">
      <w:bodyDiv w:val="1"/>
      <w:marLeft w:val="0"/>
      <w:marRight w:val="0"/>
      <w:marTop w:val="0"/>
      <w:marBottom w:val="0"/>
      <w:divBdr>
        <w:top w:val="none" w:sz="0" w:space="0" w:color="auto"/>
        <w:left w:val="none" w:sz="0" w:space="0" w:color="auto"/>
        <w:bottom w:val="none" w:sz="0" w:space="0" w:color="auto"/>
        <w:right w:val="none" w:sz="0" w:space="0" w:color="auto"/>
      </w:divBdr>
    </w:div>
    <w:div w:id="1849830949">
      <w:bodyDiv w:val="1"/>
      <w:marLeft w:val="0"/>
      <w:marRight w:val="0"/>
      <w:marTop w:val="0"/>
      <w:marBottom w:val="0"/>
      <w:divBdr>
        <w:top w:val="none" w:sz="0" w:space="0" w:color="auto"/>
        <w:left w:val="none" w:sz="0" w:space="0" w:color="auto"/>
        <w:bottom w:val="none" w:sz="0" w:space="0" w:color="auto"/>
        <w:right w:val="none" w:sz="0" w:space="0" w:color="auto"/>
      </w:divBdr>
    </w:div>
    <w:div w:id="1874882934">
      <w:bodyDiv w:val="1"/>
      <w:marLeft w:val="0"/>
      <w:marRight w:val="0"/>
      <w:marTop w:val="0"/>
      <w:marBottom w:val="0"/>
      <w:divBdr>
        <w:top w:val="none" w:sz="0" w:space="0" w:color="auto"/>
        <w:left w:val="none" w:sz="0" w:space="0" w:color="auto"/>
        <w:bottom w:val="none" w:sz="0" w:space="0" w:color="auto"/>
        <w:right w:val="none" w:sz="0" w:space="0" w:color="auto"/>
      </w:divBdr>
    </w:div>
    <w:div w:id="1944410222">
      <w:bodyDiv w:val="1"/>
      <w:marLeft w:val="0"/>
      <w:marRight w:val="0"/>
      <w:marTop w:val="0"/>
      <w:marBottom w:val="0"/>
      <w:divBdr>
        <w:top w:val="none" w:sz="0" w:space="0" w:color="auto"/>
        <w:left w:val="none" w:sz="0" w:space="0" w:color="auto"/>
        <w:bottom w:val="none" w:sz="0" w:space="0" w:color="auto"/>
        <w:right w:val="none" w:sz="0" w:space="0" w:color="auto"/>
      </w:divBdr>
    </w:div>
    <w:div w:id="206178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itylife.chelmsford.gov.uk/2021/11/05/no-need-for-homeless-to-sleep-in-church-halls-this-winter/" TargetMode="External"/><Relationship Id="rId5" Type="http://schemas.openxmlformats.org/officeDocument/2006/relationships/webSettings" Target="webSettings.xml"/><Relationship Id="rId10" Type="http://schemas.openxmlformats.org/officeDocument/2006/relationships/hyperlink" Target="https://popuphostel-ilfordsalvationarmy.nationbuilder.com/about" TargetMode="External"/><Relationship Id="rId4" Type="http://schemas.openxmlformats.org/officeDocument/2006/relationships/settings" Target="settings.xml"/><Relationship Id="rId9" Type="http://schemas.openxmlformats.org/officeDocument/2006/relationships/hyperlink" Target="https://jrbpublications.com/sh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99AD71-798B-4851-A5A6-C9A2FC95A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2066</Words>
  <Characters>11780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Cartwright</dc:creator>
  <cp:keywords/>
  <dc:description/>
  <cp:lastModifiedBy>John</cp:lastModifiedBy>
  <cp:revision>3</cp:revision>
  <cp:lastPrinted>2021-09-13T22:14:00Z</cp:lastPrinted>
  <dcterms:created xsi:type="dcterms:W3CDTF">2021-11-23T11:02:00Z</dcterms:created>
  <dcterms:modified xsi:type="dcterms:W3CDTF">2021-11-23T11:11:00Z</dcterms:modified>
</cp:coreProperties>
</file>